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DD" w:rsidRPr="00C527DD" w:rsidRDefault="00C527DD" w:rsidP="00C527DD">
      <w:pPr>
        <w:spacing w:after="100" w:afterAutospacing="1"/>
        <w:outlineLvl w:val="2"/>
        <w:rPr>
          <w:rFonts w:ascii="Verdana" w:hAnsi="Verdana"/>
          <w:color w:val="000000"/>
        </w:rPr>
      </w:pPr>
      <w:r w:rsidRPr="00C527DD">
        <w:rPr>
          <w:rFonts w:ascii="Verdana" w:hAnsi="Verdana"/>
          <w:color w:val="000000"/>
        </w:rPr>
        <w:t>I. Project Introduction</w:t>
      </w:r>
    </w:p>
    <w:tbl>
      <w:tblPr>
        <w:tblW w:w="0" w:type="auto"/>
        <w:tblCellSpacing w:w="15" w:type="dxa"/>
        <w:tblCellMar>
          <w:top w:w="15" w:type="dxa"/>
          <w:left w:w="15" w:type="dxa"/>
          <w:bottom w:w="15" w:type="dxa"/>
          <w:right w:w="15" w:type="dxa"/>
        </w:tblCellMar>
        <w:tblLook w:val="04A0"/>
      </w:tblPr>
      <w:tblGrid>
        <w:gridCol w:w="9450"/>
      </w:tblGrid>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200"/>
              <w:gridCol w:w="1500"/>
              <w:gridCol w:w="6660"/>
            </w:tblGrid>
            <w:tr w:rsidR="00C527DD" w:rsidRPr="00C527DD">
              <w:trPr>
                <w:tblCellSpacing w:w="0" w:type="dxa"/>
              </w:trPr>
              <w:tc>
                <w:tcPr>
                  <w:tcW w:w="12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I.1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Project to be reviewed by: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IRB-02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200"/>
              <w:gridCol w:w="1500"/>
              <w:gridCol w:w="6660"/>
            </w:tblGrid>
            <w:tr w:rsidR="00C527DD" w:rsidRPr="00C527DD">
              <w:trPr>
                <w:tblCellSpacing w:w="0" w:type="dxa"/>
              </w:trPr>
              <w:tc>
                <w:tcPr>
                  <w:tcW w:w="12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I.2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Project Title: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Washington Court Housing Survey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200"/>
              <w:gridCol w:w="1500"/>
              <w:gridCol w:w="6660"/>
            </w:tblGrid>
            <w:tr w:rsidR="00C527DD" w:rsidRPr="00C527DD">
              <w:trPr>
                <w:tblCellSpacing w:w="0" w:type="dxa"/>
              </w:trPr>
              <w:tc>
                <w:tcPr>
                  <w:tcW w:w="12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I.3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Short Title (optional):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Washington Court Housing Survey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200"/>
              <w:gridCol w:w="1500"/>
              <w:gridCol w:w="6660"/>
            </w:tblGrid>
            <w:tr w:rsidR="00C527DD" w:rsidRPr="00C527DD">
              <w:trPr>
                <w:tblCellSpacing w:w="0" w:type="dxa"/>
              </w:trPr>
              <w:tc>
                <w:tcPr>
                  <w:tcW w:w="12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I.4 </w:t>
                  </w:r>
                </w:p>
              </w:tc>
              <w:tc>
                <w:tcPr>
                  <w:tcW w:w="0" w:type="auto"/>
                  <w:hideMark/>
                </w:tcPr>
                <w:p w:rsidR="00C527DD" w:rsidRPr="00C527DD" w:rsidRDefault="00C527DD" w:rsidP="00C527DD">
                  <w:pPr>
                    <w:rPr>
                      <w:rFonts w:ascii="Verdana" w:hAnsi="Verdana"/>
                      <w:b/>
                      <w:bCs/>
                      <w:i/>
                      <w:iCs/>
                      <w:color w:val="000000"/>
                      <w:sz w:val="20"/>
                      <w:szCs w:val="20"/>
                    </w:rPr>
                  </w:pPr>
                  <w:r w:rsidRPr="00C527DD">
                    <w:rPr>
                      <w:rFonts w:ascii="Verdana" w:hAnsi="Verdana"/>
                      <w:b/>
                      <w:bCs/>
                      <w:i/>
                      <w:iCs/>
                      <w:color w:val="000000"/>
                      <w:sz w:val="20"/>
                      <w:szCs w:val="20"/>
                    </w:rPr>
                    <w:t xml:space="preserve">Provide a short summary of the purpose and procedures of the study proposed in this IRB application. </w:t>
                  </w:r>
                </w:p>
                <w:p w:rsidR="00C527DD" w:rsidRPr="00C527DD" w:rsidRDefault="00C527DD" w:rsidP="00B3550C">
                  <w:pPr>
                    <w:numPr>
                      <w:ilvl w:val="0"/>
                      <w:numId w:val="1"/>
                    </w:numPr>
                    <w:spacing w:before="100" w:beforeAutospacing="1" w:after="100" w:afterAutospacing="1"/>
                    <w:rPr>
                      <w:rFonts w:ascii="Verdana" w:hAnsi="Verdana"/>
                      <w:b/>
                      <w:bCs/>
                      <w:i/>
                      <w:iCs/>
                      <w:color w:val="000000"/>
                      <w:sz w:val="20"/>
                      <w:szCs w:val="20"/>
                    </w:rPr>
                  </w:pPr>
                  <w:r w:rsidRPr="00C527DD">
                    <w:rPr>
                      <w:rFonts w:ascii="Verdana" w:hAnsi="Verdana"/>
                      <w:b/>
                      <w:bCs/>
                      <w:i/>
                      <w:iCs/>
                      <w:color w:val="000000"/>
                      <w:sz w:val="20"/>
                      <w:szCs w:val="20"/>
                    </w:rPr>
                    <w:t xml:space="preserve">DO NOT include information on studies not proposed in this application. </w:t>
                  </w:r>
                </w:p>
                <w:p w:rsidR="00C527DD" w:rsidRPr="00C527DD" w:rsidRDefault="00C527DD" w:rsidP="00B3550C">
                  <w:pPr>
                    <w:numPr>
                      <w:ilvl w:val="0"/>
                      <w:numId w:val="1"/>
                    </w:numPr>
                    <w:spacing w:before="100" w:beforeAutospacing="1" w:after="100" w:afterAutospacing="1"/>
                    <w:rPr>
                      <w:rFonts w:ascii="Verdana" w:hAnsi="Verdana"/>
                      <w:b/>
                      <w:bCs/>
                      <w:i/>
                      <w:iCs/>
                      <w:color w:val="000000"/>
                      <w:sz w:val="20"/>
                      <w:szCs w:val="20"/>
                    </w:rPr>
                  </w:pPr>
                  <w:r w:rsidRPr="00C527DD">
                    <w:rPr>
                      <w:rFonts w:ascii="Verdana" w:hAnsi="Verdana"/>
                      <w:b/>
                      <w:bCs/>
                      <w:i/>
                      <w:iCs/>
                      <w:color w:val="000000"/>
                      <w:sz w:val="20"/>
                      <w:szCs w:val="20"/>
                    </w:rPr>
                    <w:t xml:space="preserve">Use LAY terminology only. This must be easily understandable by IRB community members and nonscientists. </w:t>
                  </w:r>
                </w:p>
                <w:p w:rsidR="00C527DD" w:rsidRPr="00C527DD" w:rsidRDefault="00C527DD" w:rsidP="00B3550C">
                  <w:pPr>
                    <w:numPr>
                      <w:ilvl w:val="0"/>
                      <w:numId w:val="1"/>
                    </w:numPr>
                    <w:spacing w:before="100" w:beforeAutospacing="1" w:after="100" w:afterAutospacing="1"/>
                    <w:rPr>
                      <w:rFonts w:ascii="Verdana" w:hAnsi="Verdana"/>
                      <w:b/>
                      <w:bCs/>
                      <w:i/>
                      <w:iCs/>
                      <w:color w:val="000000"/>
                      <w:sz w:val="20"/>
                      <w:szCs w:val="20"/>
                    </w:rPr>
                  </w:pPr>
                  <w:r w:rsidRPr="00C527DD">
                    <w:rPr>
                      <w:rFonts w:ascii="Verdana" w:hAnsi="Verdana"/>
                      <w:b/>
                      <w:bCs/>
                      <w:i/>
                      <w:iCs/>
                      <w:color w:val="000000"/>
                      <w:sz w:val="20"/>
                      <w:szCs w:val="20"/>
                    </w:rPr>
                    <w:t>DO NOT cut and paste technical abstracts from funding applications that may not be understood by a general audience.</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Washington Court is the fully-renovated, former Dubuque Casket Company building that has been transformed into affordable rental housing units, a community health clinic and community service organization offices. </w:t>
                  </w:r>
                  <w:r w:rsidRPr="00C527DD">
                    <w:rPr>
                      <w:rFonts w:ascii="Verdana" w:hAnsi="Verdana"/>
                      <w:color w:val="000000"/>
                      <w:sz w:val="20"/>
                      <w:szCs w:val="20"/>
                    </w:rPr>
                    <w:br/>
                  </w:r>
                  <w:r w:rsidRPr="00C527DD">
                    <w:rPr>
                      <w:rFonts w:ascii="Verdana" w:hAnsi="Verdana"/>
                      <w:color w:val="000000"/>
                      <w:sz w:val="20"/>
                      <w:szCs w:val="20"/>
                    </w:rPr>
                    <w:br/>
                    <w:t xml:space="preserve">There are 36 apartments in this four-story building. Nine of the apartments were designed and fully equipped to be accessible to and usable by persons with physical, vision or hearing impairments. These nine apartments, referred to as “H/C units,” were constructed and outfitted to meet minimum federal, state and local accessibility requirements. These units, as well as many of the building’s common spaces and areas, also incorporate universal design elements and features. Universal design enables people of different ages, sizes and abilities to use and enjoy apartments and homes and live independently. Examples include open floor plans, wide hallways, power-assist doors, pedestal-mounted, front-loading washers and dryers, outlets, controls and switches that can be reached from a seated position, and many other features and elements that are listed in the survey instrument. The other 27 apartments, the “non H/C” units, meet minimum accessibility requirements but have very few, if any, universal design features. </w:t>
                  </w:r>
                  <w:r w:rsidRPr="00C527DD">
                    <w:rPr>
                      <w:rFonts w:ascii="Verdana" w:hAnsi="Verdana"/>
                      <w:color w:val="000000"/>
                      <w:sz w:val="20"/>
                      <w:szCs w:val="20"/>
                    </w:rPr>
                    <w:br/>
                  </w:r>
                  <w:r w:rsidRPr="00C527DD">
                    <w:rPr>
                      <w:rFonts w:ascii="Verdana" w:hAnsi="Verdana"/>
                      <w:color w:val="000000"/>
                      <w:sz w:val="20"/>
                      <w:szCs w:val="20"/>
                    </w:rPr>
                    <w:br/>
                    <w:t xml:space="preserve">We will conduct a telephone survey of the residents of Washington Court. The primary purpose of the study is to learn more about residents’ experience living in the apartments and whether they are aware of, use or benefit from universal design and accessibility features. The second purpose of this study is to test the survey instrument’s effectiveness in gathering information on universal housing design.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200"/>
              <w:gridCol w:w="1500"/>
              <w:gridCol w:w="6660"/>
            </w:tblGrid>
            <w:tr w:rsidR="00C527DD" w:rsidRPr="00C527DD">
              <w:trPr>
                <w:tblCellSpacing w:w="0" w:type="dxa"/>
              </w:trPr>
              <w:tc>
                <w:tcPr>
                  <w:tcW w:w="12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I.5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Specify your research question(s), study aims or hypotheses (do not indicate "see protocol")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spacing w:after="240"/>
                    <w:rPr>
                      <w:rFonts w:ascii="Verdana" w:hAnsi="Verdana"/>
                      <w:color w:val="000000"/>
                      <w:sz w:val="20"/>
                      <w:szCs w:val="20"/>
                    </w:rPr>
                  </w:pPr>
                  <w:r w:rsidRPr="00C527DD">
                    <w:rPr>
                      <w:rFonts w:ascii="Verdana" w:hAnsi="Verdana"/>
                      <w:color w:val="000000"/>
                      <w:sz w:val="20"/>
                      <w:szCs w:val="20"/>
                    </w:rPr>
                    <w:t xml:space="preserve">This study has two objectives. </w:t>
                  </w:r>
                  <w:r w:rsidRPr="00C527DD">
                    <w:rPr>
                      <w:rFonts w:ascii="Verdana" w:hAnsi="Verdana"/>
                      <w:color w:val="000000"/>
                      <w:sz w:val="20"/>
                      <w:szCs w:val="20"/>
                    </w:rPr>
                    <w:br/>
                  </w:r>
                  <w:r w:rsidRPr="00C527DD">
                    <w:rPr>
                      <w:rFonts w:ascii="Verdana" w:hAnsi="Verdana"/>
                      <w:color w:val="000000"/>
                      <w:sz w:val="20"/>
                      <w:szCs w:val="20"/>
                    </w:rPr>
                    <w:br/>
                    <w:t xml:space="preserve">The first objective is to learn about residents’ experiences living at Washington Court. We are interested in 1) what motivated residents to move to Washington Court, 2) whether the universal design features have added to residents’ quality of life, and 3) what the residents’ would change about Washington Court. </w:t>
                  </w:r>
                  <w:r w:rsidRPr="00C527DD">
                    <w:rPr>
                      <w:rFonts w:ascii="Verdana" w:hAnsi="Verdana"/>
                      <w:color w:val="000000"/>
                      <w:sz w:val="20"/>
                      <w:szCs w:val="20"/>
                    </w:rPr>
                    <w:br/>
                  </w:r>
                  <w:r w:rsidRPr="00C527DD">
                    <w:rPr>
                      <w:rFonts w:ascii="Verdana" w:hAnsi="Verdana"/>
                      <w:color w:val="000000"/>
                      <w:sz w:val="20"/>
                      <w:szCs w:val="20"/>
                    </w:rPr>
                    <w:br/>
                    <w:t xml:space="preserve">The second objective is to test the survey instrument's effectiveness in gathering information on universal housing design more generally. We hope to make the survey available to other researchers as a template for studying universal design.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200"/>
              <w:gridCol w:w="1500"/>
              <w:gridCol w:w="6660"/>
            </w:tblGrid>
            <w:tr w:rsidR="00C527DD" w:rsidRPr="00C527DD">
              <w:trPr>
                <w:tblCellSpacing w:w="0" w:type="dxa"/>
              </w:trPr>
              <w:tc>
                <w:tcPr>
                  <w:tcW w:w="12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I.6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Background and significance and/or Preliminary studies related to this project.</w:t>
                  </w:r>
                  <w:r w:rsidRPr="00C527DD">
                    <w:rPr>
                      <w:rFonts w:ascii="Verdana" w:hAnsi="Verdana"/>
                      <w:b/>
                      <w:bCs/>
                      <w:i/>
                      <w:iCs/>
                      <w:color w:val="000000"/>
                      <w:sz w:val="20"/>
                      <w:szCs w:val="20"/>
                    </w:rPr>
                    <w:br/>
                    <w:t xml:space="preserve">(do not indicate "see protocol")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The University of Iowa Clinical Law Program has not conducted any prior research about the experience of those living in Universal Design apartment units.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813"/>
              <w:gridCol w:w="1118"/>
              <w:gridCol w:w="7429"/>
            </w:tblGrid>
            <w:tr w:rsidR="00C527DD" w:rsidRPr="00C527DD">
              <w:trPr>
                <w:tblCellSpacing w:w="0" w:type="dxa"/>
              </w:trPr>
              <w:tc>
                <w:tcPr>
                  <w:tcW w:w="12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I.7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Literature cited / references (if attaching a grant or protocol enter N/A).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There have not been many studies on Universal Design in affordable housing prior to this survey. The majority of research has centered on the housing preferences and options of people age 45 and older, universal design features in home modifications, and limited cases studies. Here is a listing of the relevant research and studies by category. </w:t>
                  </w:r>
                  <w:r w:rsidRPr="00C527DD">
                    <w:rPr>
                      <w:rFonts w:ascii="Verdana" w:hAnsi="Verdana"/>
                      <w:color w:val="000000"/>
                      <w:sz w:val="20"/>
                      <w:szCs w:val="20"/>
                    </w:rPr>
                    <w:br/>
                  </w:r>
                  <w:r w:rsidRPr="00C527DD">
                    <w:rPr>
                      <w:rFonts w:ascii="Verdana" w:hAnsi="Verdana"/>
                      <w:color w:val="000000"/>
                      <w:sz w:val="20"/>
                      <w:szCs w:val="20"/>
                    </w:rPr>
                    <w:br/>
                    <w:t xml:space="preserve">Support for Universal Design </w:t>
                  </w:r>
                  <w:r w:rsidRPr="00C527DD">
                    <w:rPr>
                      <w:rFonts w:ascii="Verdana" w:hAnsi="Verdana"/>
                      <w:color w:val="000000"/>
                      <w:sz w:val="20"/>
                      <w:szCs w:val="20"/>
                    </w:rPr>
                    <w:br/>
                  </w:r>
                  <w:r w:rsidRPr="00C527DD">
                    <w:rPr>
                      <w:rFonts w:ascii="Verdana" w:hAnsi="Verdana"/>
                      <w:color w:val="000000"/>
                      <w:sz w:val="20"/>
                      <w:szCs w:val="20"/>
                    </w:rPr>
                    <w:br/>
                    <w:t xml:space="preserve">Buildings in Use (http://www.ap.buffalo.edu/idea/POE/index.asp) was a multi-year research project conducted by The Center for Inclusive Design and Environmental Access (http://www.ap.buffalo.edu/idea/Home/index.asp). The research, concluded in 2004, tested the claim that designing environments according to the seven Principles of Universal Design makes them more usable for everyone. It conducted case studies of an office building in Manhattan, a series of fast food restaurants in upstate New York, and public streetscape and hotel settings in Las Vegas. </w:t>
                  </w:r>
                  <w:r w:rsidRPr="00C527DD">
                    <w:rPr>
                      <w:rFonts w:ascii="Verdana" w:hAnsi="Verdana"/>
                      <w:color w:val="000000"/>
                      <w:sz w:val="20"/>
                      <w:szCs w:val="20"/>
                    </w:rPr>
                    <w:br/>
                  </w:r>
                  <w:r w:rsidRPr="00C527DD">
                    <w:rPr>
                      <w:rFonts w:ascii="Verdana" w:hAnsi="Verdana"/>
                      <w:color w:val="000000"/>
                      <w:sz w:val="20"/>
                      <w:szCs w:val="20"/>
                    </w:rPr>
                    <w:br/>
                    <w:t xml:space="preserve">Surveys about older American housing options </w:t>
                  </w:r>
                  <w:r w:rsidRPr="00C527DD">
                    <w:rPr>
                      <w:rFonts w:ascii="Verdana" w:hAnsi="Verdana"/>
                      <w:color w:val="000000"/>
                      <w:sz w:val="20"/>
                      <w:szCs w:val="20"/>
                    </w:rPr>
                    <w:br/>
                  </w:r>
                  <w:r w:rsidRPr="00C527DD">
                    <w:rPr>
                      <w:rFonts w:ascii="Verdana" w:hAnsi="Verdana"/>
                      <w:color w:val="000000"/>
                      <w:sz w:val="20"/>
                      <w:szCs w:val="20"/>
                    </w:rPr>
                    <w:br/>
                    <w:t xml:space="preserve">Beyond 50.05(http://www.aarp.org/research/housing-mobility/indliving/beyond_50_communities.html) is a report that was released by American Association of Retired Persons (AARP) in 2005. The research examined community engagement, transportation, mobility and the features of a Livable Community. The study demonstrated the relationships among the features of home, communities, transportation, mobility, and the ability of people to age successfully and enjoy a high level of community engagement. </w:t>
                  </w:r>
                  <w:r w:rsidRPr="00C527DD">
                    <w:rPr>
                      <w:rFonts w:ascii="Verdana" w:hAnsi="Verdana"/>
                      <w:color w:val="000000"/>
                      <w:sz w:val="20"/>
                      <w:szCs w:val="20"/>
                    </w:rPr>
                    <w:br/>
                  </w:r>
                  <w:r w:rsidRPr="00C527DD">
                    <w:rPr>
                      <w:rFonts w:ascii="Verdana" w:hAnsi="Verdana"/>
                      <w:color w:val="000000"/>
                      <w:sz w:val="20"/>
                      <w:szCs w:val="20"/>
                    </w:rPr>
                    <w:br/>
                    <w:t xml:space="preserve">National Older Adult Housing Survey, A Secondary Analysis of Findings (http://www.toolbase.org/PDF/CaseStudies/NOAHSecondaryAnalysis.pdf) was published in 2005 by the National Center for Seniors’ Housing </w:t>
                  </w:r>
                  <w:r w:rsidRPr="00C527DD">
                    <w:rPr>
                      <w:rFonts w:ascii="Verdana" w:hAnsi="Verdana"/>
                      <w:color w:val="000000"/>
                      <w:sz w:val="20"/>
                      <w:szCs w:val="20"/>
                    </w:rPr>
                    <w:lastRenderedPageBreak/>
                    <w:t xml:space="preserve">Research (NCSHR). The NCSHR changed its name to the 50+ housing council. The report did follow-up analysis of the National Older Adults Housing Survey (NOAHS) data. The report was conducted to determine statistically significant differences in the responses of those age 55-65 and age 65-74 that live in either age-restricted communities or conventional mixed-age communities. </w:t>
                  </w:r>
                  <w:r w:rsidRPr="00C527DD">
                    <w:rPr>
                      <w:rFonts w:ascii="Verdana" w:hAnsi="Verdana"/>
                      <w:color w:val="000000"/>
                      <w:sz w:val="20"/>
                      <w:szCs w:val="20"/>
                    </w:rPr>
                    <w:br/>
                  </w:r>
                  <w:r w:rsidRPr="00C527DD">
                    <w:rPr>
                      <w:rFonts w:ascii="Verdana" w:hAnsi="Verdana"/>
                      <w:color w:val="000000"/>
                      <w:sz w:val="20"/>
                      <w:szCs w:val="20"/>
                    </w:rPr>
                    <w:br/>
                    <w:t xml:space="preserve">The NAHB 2003 Builder Survey: An Industry Update of Current Trends of Age-restricted, Age-targeted, and Independent Living Communities*, was conducted in collaboration with Countrywide Financial Corporation (http://my.countrywide.com/). The survey collected data from 281 builder-members of the National Association of Home Builders (NAHB) (http://www.nahb.org/) who develop and build senior housing and who responded to a mail survey. The purpose of the study was to gather information about housing that NAHB members are building for seniors, and to identify the features, amenities and services that builders are including in those homes and communities. </w:t>
                  </w:r>
                  <w:r w:rsidRPr="00C527DD">
                    <w:rPr>
                      <w:rFonts w:ascii="Verdana" w:hAnsi="Verdana"/>
                      <w:color w:val="000000"/>
                      <w:sz w:val="20"/>
                      <w:szCs w:val="20"/>
                    </w:rPr>
                    <w:br/>
                  </w:r>
                  <w:r w:rsidRPr="00C527DD">
                    <w:rPr>
                      <w:rFonts w:ascii="Verdana" w:hAnsi="Verdana"/>
                      <w:color w:val="000000"/>
                      <w:sz w:val="20"/>
                      <w:szCs w:val="20"/>
                    </w:rPr>
                    <w:br/>
                    <w:t xml:space="preserve">In May 2003, AARP released a study, These Four Walls: Americans 45+ Talk About Home and Community. (http://www.aarp.org/research/reference/publicopinions/aresearch-import-769.html). The study looks at home modifications plus the process that seniors follow when making decisions about their housing. </w:t>
                  </w:r>
                  <w:r w:rsidRPr="00C527DD">
                    <w:rPr>
                      <w:rFonts w:ascii="Verdana" w:hAnsi="Verdana"/>
                      <w:color w:val="000000"/>
                      <w:sz w:val="20"/>
                      <w:szCs w:val="20"/>
                    </w:rPr>
                    <w:br/>
                  </w:r>
                  <w:r w:rsidRPr="00C527DD">
                    <w:rPr>
                      <w:rFonts w:ascii="Verdana" w:hAnsi="Verdana"/>
                      <w:color w:val="000000"/>
                      <w:sz w:val="20"/>
                      <w:szCs w:val="20"/>
                    </w:rPr>
                    <w:br/>
                    <w:t xml:space="preserve">The National Older Adults Housing Survey (NOAHS) was conducted in 2002 by the National Center for Seniors’ Housing Research (NCSHR). The organization has now changed its name to the 50+ housing council (http://www.nahb.org/page.aspx/category/sectionID=261). The survey was conducted with the assistance of the Joint Center for Housing Studies at Harvard University (http://www.jchs.harvard.edu/). NOAHS was developed to ask residents of age-restricted communities, mixed-age residential communities, assisted living facilities, and older parents who live in the homes of their adult children about choices they have made with respect to community amenities, home features, and their living arrangements. </w:t>
                  </w:r>
                  <w:r w:rsidRPr="00C527DD">
                    <w:rPr>
                      <w:rFonts w:ascii="Verdana" w:hAnsi="Verdana"/>
                      <w:color w:val="000000"/>
                      <w:sz w:val="20"/>
                      <w:szCs w:val="20"/>
                    </w:rPr>
                    <w:br/>
                  </w:r>
                  <w:r w:rsidRPr="00C527DD">
                    <w:rPr>
                      <w:rFonts w:ascii="Verdana" w:hAnsi="Verdana"/>
                      <w:color w:val="000000"/>
                      <w:sz w:val="20"/>
                      <w:szCs w:val="20"/>
                    </w:rPr>
                    <w:br/>
                    <w:t xml:space="preserve">Fixing to Stay is the fifth in a series of AARP In 2000, of AARP “Understanding Senior Housing” studies that started in 1986 AARP published Fixing to Stay (http://www.aarp.org/research/reference/publicopinions/aresearch-import-783.html. Fixing to Stay was expanded to include respondents age 45 and older in order to include the Baby Boom Generation. Respondents were asked to provide information on their current housing situations, housing preferences, difficulties getting around the house, concerns about being able to remain in their homes, modifying their homes, changes they have made or would like to make to their home, reasons for making those modifications, and reasons for not having made home modifications. </w:t>
                  </w:r>
                  <w:r w:rsidRPr="00C527DD">
                    <w:rPr>
                      <w:rFonts w:ascii="Verdana" w:hAnsi="Verdana"/>
                      <w:color w:val="000000"/>
                      <w:sz w:val="20"/>
                      <w:szCs w:val="20"/>
                    </w:rPr>
                    <w:br/>
                    <w:t xml:space="preserve">------------------------ </w:t>
                  </w:r>
                  <w:r w:rsidRPr="00C527DD">
                    <w:rPr>
                      <w:rFonts w:ascii="Verdana" w:hAnsi="Verdana"/>
                      <w:color w:val="000000"/>
                      <w:sz w:val="20"/>
                      <w:szCs w:val="20"/>
                    </w:rPr>
                    <w:br/>
                    <w:t xml:space="preserve">* NAHB Economics Group (2004). 2003 Builder Survey: An industry update of current trends of age-restricted, age-targeted and independent living communities Seniors Housing Council, National Association of Home Builders. </w:t>
                  </w:r>
                </w:p>
              </w:tc>
            </w:tr>
          </w:tbl>
          <w:p w:rsidR="00C527DD" w:rsidRPr="00C527DD" w:rsidRDefault="00C527DD" w:rsidP="00C527DD">
            <w:pPr>
              <w:rPr>
                <w:rFonts w:ascii="Verdana" w:hAnsi="Verdana"/>
                <w:color w:val="000000"/>
                <w:sz w:val="20"/>
                <w:szCs w:val="20"/>
              </w:rPr>
            </w:pPr>
          </w:p>
        </w:tc>
      </w:tr>
    </w:tbl>
    <w:p w:rsidR="006E32BA" w:rsidRDefault="006E32BA" w:rsidP="00C527DD"/>
    <w:p w:rsidR="00C527DD" w:rsidRDefault="00C527DD" w:rsidP="00C527DD">
      <w:pPr>
        <w:pStyle w:val="Heading3"/>
        <w:rPr>
          <w:rFonts w:ascii="Verdana" w:hAnsi="Verdana"/>
          <w:sz w:val="24"/>
          <w:szCs w:val="24"/>
        </w:rPr>
      </w:pPr>
      <w:r>
        <w:rPr>
          <w:rFonts w:ascii="Verdana" w:hAnsi="Verdana"/>
          <w:sz w:val="24"/>
          <w:szCs w:val="24"/>
        </w:rPr>
        <w:lastRenderedPageBreak/>
        <w:t>II. Research Team</w:t>
      </w:r>
    </w:p>
    <w:tbl>
      <w:tblPr>
        <w:tblW w:w="0" w:type="auto"/>
        <w:tblCellSpacing w:w="15" w:type="dxa"/>
        <w:tblCellMar>
          <w:top w:w="15" w:type="dxa"/>
          <w:left w:w="15" w:type="dxa"/>
          <w:bottom w:w="15" w:type="dxa"/>
          <w:right w:w="15" w:type="dxa"/>
        </w:tblCellMar>
        <w:tblLook w:val="04A0"/>
      </w:tblPr>
      <w:tblGrid>
        <w:gridCol w:w="9450"/>
      </w:tblGrid>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7"/>
              <w:gridCol w:w="453"/>
              <w:gridCol w:w="8890"/>
            </w:tblGrid>
            <w:tr w:rsidR="00C527DD">
              <w:trPr>
                <w:tblCellSpacing w:w="0" w:type="dxa"/>
              </w:trPr>
              <w:tc>
                <w:tcPr>
                  <w:tcW w:w="6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II.2 </w:t>
                  </w:r>
                </w:p>
              </w:tc>
              <w:tc>
                <w:tcPr>
                  <w:tcW w:w="0" w:type="auto"/>
                  <w:hideMark/>
                </w:tcPr>
                <w:p w:rsidR="00C527DD" w:rsidRDefault="00C527DD">
                  <w:pPr>
                    <w:rPr>
                      <w:rFonts w:ascii="Verdana" w:hAnsi="Verdana"/>
                      <w:b/>
                      <w:bCs/>
                      <w:i/>
                      <w:iCs/>
                      <w:sz w:val="20"/>
                      <w:szCs w:val="20"/>
                    </w:rPr>
                  </w:pPr>
                  <w:r>
                    <w:rPr>
                      <w:rFonts w:ascii="Verdana" w:hAnsi="Verdana"/>
                      <w:b/>
                      <w:bCs/>
                      <w:i/>
                      <w:iCs/>
                      <w:sz w:val="20"/>
                      <w:szCs w:val="20"/>
                    </w:rPr>
                    <w:t>Team Members</w:t>
                  </w:r>
                </w:p>
                <w:p w:rsidR="00C527DD" w:rsidRDefault="00C527DD">
                  <w:pPr>
                    <w:rPr>
                      <w:rFonts w:ascii="Verdana" w:hAnsi="Verdana"/>
                      <w:color w:val="000000"/>
                      <w:sz w:val="20"/>
                      <w:szCs w:val="20"/>
                    </w:rPr>
                  </w:pPr>
                  <w:r>
                    <w:rPr>
                      <w:rFonts w:ascii="Verdana" w:hAnsi="Verdana"/>
                      <w:b/>
                      <w:bCs/>
                      <w:i/>
                      <w:iCs/>
                      <w:sz w:val="20"/>
                      <w:szCs w:val="20"/>
                    </w:rPr>
                    <w:t xml:space="preserve">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sz w:val="20"/>
                      <w:szCs w:val="20"/>
                    </w:rPr>
                  </w:pPr>
                  <w:r>
                    <w:rPr>
                      <w:rFonts w:ascii="Verdana" w:hAnsi="Verdana"/>
                      <w:b/>
                      <w:bCs/>
                      <w:sz w:val="20"/>
                      <w:szCs w:val="20"/>
                    </w:rPr>
                    <w:t>UI Team Members</w:t>
                  </w:r>
                  <w:r>
                    <w:rPr>
                      <w:rFonts w:ascii="Verdana" w:hAnsi="Verdana"/>
                      <w:sz w:val="20"/>
                      <w:szCs w:val="20"/>
                    </w:rPr>
                    <w:t xml:space="preserve"> </w:t>
                  </w:r>
                </w:p>
                <w:tbl>
                  <w:tblPr>
                    <w:tblW w:w="5000" w:type="pct"/>
                    <w:tblCellSpacing w:w="7" w:type="dxa"/>
                    <w:tblCellMar>
                      <w:top w:w="30" w:type="dxa"/>
                      <w:left w:w="30" w:type="dxa"/>
                      <w:bottom w:w="30" w:type="dxa"/>
                      <w:right w:w="30" w:type="dxa"/>
                    </w:tblCellMar>
                    <w:tblLook w:val="04A0"/>
                  </w:tblPr>
                  <w:tblGrid>
                    <w:gridCol w:w="1788"/>
                    <w:gridCol w:w="1979"/>
                    <w:gridCol w:w="734"/>
                    <w:gridCol w:w="761"/>
                    <w:gridCol w:w="414"/>
                    <w:gridCol w:w="588"/>
                    <w:gridCol w:w="781"/>
                    <w:gridCol w:w="839"/>
                    <w:gridCol w:w="1006"/>
                  </w:tblGrid>
                  <w:tr w:rsidR="00C527DD">
                    <w:trPr>
                      <w:tblCellSpacing w:w="7" w:type="dxa"/>
                    </w:trPr>
                    <w:tc>
                      <w:tcPr>
                        <w:tcW w:w="0" w:type="auto"/>
                        <w:shd w:val="clear" w:color="auto" w:fill="F0E680"/>
                        <w:vAlign w:val="center"/>
                        <w:hideMark/>
                      </w:tcPr>
                      <w:p w:rsidR="00C527DD" w:rsidRDefault="00C527DD">
                        <w:pPr>
                          <w:rPr>
                            <w:rFonts w:ascii="Verdana" w:hAnsi="Verdana"/>
                            <w:b/>
                            <w:bCs/>
                            <w:color w:val="000000"/>
                            <w:sz w:val="16"/>
                            <w:szCs w:val="16"/>
                          </w:rPr>
                        </w:pPr>
                        <w:r>
                          <w:rPr>
                            <w:rFonts w:ascii="Verdana" w:hAnsi="Verdana"/>
                            <w:b/>
                            <w:bCs/>
                            <w:sz w:val="16"/>
                            <w:szCs w:val="16"/>
                          </w:rPr>
                          <w:t>Name</w:t>
                        </w:r>
                      </w:p>
                    </w:tc>
                    <w:tc>
                      <w:tcPr>
                        <w:tcW w:w="0" w:type="auto"/>
                        <w:shd w:val="clear" w:color="auto" w:fill="F0E680"/>
                        <w:vAlign w:val="center"/>
                        <w:hideMark/>
                      </w:tcPr>
                      <w:p w:rsidR="00C527DD" w:rsidRDefault="00C527DD">
                        <w:pPr>
                          <w:rPr>
                            <w:rFonts w:ascii="Verdana" w:hAnsi="Verdana"/>
                            <w:b/>
                            <w:bCs/>
                            <w:color w:val="000000"/>
                            <w:sz w:val="16"/>
                            <w:szCs w:val="16"/>
                          </w:rPr>
                        </w:pPr>
                        <w:r>
                          <w:rPr>
                            <w:rFonts w:ascii="Verdana" w:hAnsi="Verdana"/>
                            <w:b/>
                            <w:bCs/>
                            <w:sz w:val="16"/>
                            <w:szCs w:val="16"/>
                          </w:rPr>
                          <w:t>E-mail</w:t>
                        </w:r>
                      </w:p>
                    </w:tc>
                    <w:tc>
                      <w:tcPr>
                        <w:tcW w:w="0" w:type="auto"/>
                        <w:shd w:val="clear" w:color="auto" w:fill="F0E680"/>
                        <w:vAlign w:val="center"/>
                        <w:hideMark/>
                      </w:tcPr>
                      <w:p w:rsidR="00C527DD" w:rsidRDefault="00C527DD">
                        <w:pPr>
                          <w:rPr>
                            <w:rFonts w:ascii="Verdana" w:hAnsi="Verdana"/>
                            <w:b/>
                            <w:bCs/>
                            <w:color w:val="000000"/>
                            <w:sz w:val="16"/>
                            <w:szCs w:val="16"/>
                          </w:rPr>
                        </w:pPr>
                        <w:r>
                          <w:rPr>
                            <w:rFonts w:ascii="Verdana" w:hAnsi="Verdana"/>
                            <w:b/>
                            <w:bCs/>
                            <w:sz w:val="16"/>
                            <w:szCs w:val="16"/>
                          </w:rPr>
                          <w:t>College</w:t>
                        </w:r>
                      </w:p>
                    </w:tc>
                    <w:tc>
                      <w:tcPr>
                        <w:tcW w:w="0" w:type="auto"/>
                        <w:shd w:val="clear" w:color="auto" w:fill="F0E680"/>
                        <w:vAlign w:val="center"/>
                        <w:hideMark/>
                      </w:tcPr>
                      <w:p w:rsidR="00C527DD" w:rsidRDefault="00C527DD">
                        <w:pPr>
                          <w:jc w:val="center"/>
                          <w:rPr>
                            <w:rFonts w:ascii="Verdana" w:hAnsi="Verdana"/>
                            <w:b/>
                            <w:bCs/>
                            <w:color w:val="000000"/>
                            <w:sz w:val="16"/>
                            <w:szCs w:val="16"/>
                          </w:rPr>
                        </w:pPr>
                        <w:r>
                          <w:rPr>
                            <w:rFonts w:ascii="Verdana" w:hAnsi="Verdana"/>
                            <w:b/>
                            <w:bCs/>
                            <w:sz w:val="16"/>
                            <w:szCs w:val="16"/>
                          </w:rPr>
                          <w:t>Contact</w:t>
                        </w:r>
                      </w:p>
                    </w:tc>
                    <w:tc>
                      <w:tcPr>
                        <w:tcW w:w="0" w:type="auto"/>
                        <w:shd w:val="clear" w:color="auto" w:fill="F0E680"/>
                        <w:vAlign w:val="center"/>
                        <w:hideMark/>
                      </w:tcPr>
                      <w:p w:rsidR="00C527DD" w:rsidRDefault="00C527DD">
                        <w:pPr>
                          <w:jc w:val="center"/>
                          <w:rPr>
                            <w:rFonts w:ascii="Verdana" w:hAnsi="Verdana"/>
                            <w:b/>
                            <w:bCs/>
                            <w:color w:val="000000"/>
                            <w:sz w:val="16"/>
                            <w:szCs w:val="16"/>
                          </w:rPr>
                        </w:pPr>
                        <w:r>
                          <w:rPr>
                            <w:rFonts w:ascii="Verdana" w:hAnsi="Verdana"/>
                            <w:b/>
                            <w:bCs/>
                            <w:sz w:val="16"/>
                            <w:szCs w:val="16"/>
                          </w:rPr>
                          <w:t>UI COI</w:t>
                        </w:r>
                      </w:p>
                    </w:tc>
                    <w:tc>
                      <w:tcPr>
                        <w:tcW w:w="0" w:type="auto"/>
                        <w:shd w:val="clear" w:color="auto" w:fill="F0E680"/>
                        <w:vAlign w:val="center"/>
                        <w:hideMark/>
                      </w:tcPr>
                      <w:p w:rsidR="00C527DD" w:rsidRDefault="00C527DD">
                        <w:pPr>
                          <w:jc w:val="center"/>
                          <w:rPr>
                            <w:rFonts w:ascii="Verdana" w:hAnsi="Verdana"/>
                            <w:b/>
                            <w:bCs/>
                            <w:color w:val="000000"/>
                            <w:sz w:val="16"/>
                            <w:szCs w:val="16"/>
                          </w:rPr>
                        </w:pPr>
                        <w:r>
                          <w:rPr>
                            <w:rFonts w:ascii="Verdana" w:hAnsi="Verdana"/>
                            <w:b/>
                            <w:bCs/>
                            <w:sz w:val="16"/>
                            <w:szCs w:val="16"/>
                          </w:rPr>
                          <w:t>VAMC COI</w:t>
                        </w:r>
                      </w:p>
                    </w:tc>
                    <w:tc>
                      <w:tcPr>
                        <w:tcW w:w="0" w:type="auto"/>
                        <w:shd w:val="clear" w:color="auto" w:fill="F0E680"/>
                        <w:vAlign w:val="center"/>
                        <w:hideMark/>
                      </w:tcPr>
                      <w:p w:rsidR="00C527DD" w:rsidRDefault="00C527DD">
                        <w:pPr>
                          <w:jc w:val="center"/>
                          <w:rPr>
                            <w:rFonts w:ascii="Verdana" w:hAnsi="Verdana"/>
                            <w:b/>
                            <w:bCs/>
                            <w:color w:val="000000"/>
                            <w:sz w:val="16"/>
                            <w:szCs w:val="16"/>
                          </w:rPr>
                        </w:pPr>
                        <w:r>
                          <w:rPr>
                            <w:rFonts w:ascii="Verdana" w:hAnsi="Verdana"/>
                            <w:b/>
                            <w:bCs/>
                            <w:sz w:val="16"/>
                            <w:szCs w:val="16"/>
                          </w:rPr>
                          <w:t>In consent process</w:t>
                        </w:r>
                      </w:p>
                    </w:tc>
                    <w:tc>
                      <w:tcPr>
                        <w:tcW w:w="0" w:type="auto"/>
                        <w:shd w:val="clear" w:color="auto" w:fill="F0E680"/>
                        <w:vAlign w:val="center"/>
                        <w:hideMark/>
                      </w:tcPr>
                      <w:p w:rsidR="00C527DD" w:rsidRDefault="00C527DD">
                        <w:pPr>
                          <w:jc w:val="center"/>
                          <w:rPr>
                            <w:rFonts w:ascii="Verdana" w:hAnsi="Verdana"/>
                            <w:b/>
                            <w:bCs/>
                            <w:color w:val="000000"/>
                            <w:sz w:val="16"/>
                            <w:szCs w:val="16"/>
                          </w:rPr>
                        </w:pPr>
                        <w:r>
                          <w:rPr>
                            <w:rFonts w:ascii="Verdana" w:hAnsi="Verdana"/>
                            <w:b/>
                            <w:bCs/>
                            <w:sz w:val="16"/>
                            <w:szCs w:val="16"/>
                          </w:rPr>
                          <w:t>Activity Location</w:t>
                        </w:r>
                      </w:p>
                    </w:tc>
                    <w:tc>
                      <w:tcPr>
                        <w:tcW w:w="0" w:type="auto"/>
                        <w:shd w:val="clear" w:color="auto" w:fill="F0E680"/>
                        <w:vAlign w:val="center"/>
                        <w:hideMark/>
                      </w:tcPr>
                      <w:p w:rsidR="00C527DD" w:rsidRDefault="00C527DD">
                        <w:pPr>
                          <w:jc w:val="center"/>
                          <w:rPr>
                            <w:rFonts w:ascii="Verdana" w:hAnsi="Verdana"/>
                            <w:b/>
                            <w:bCs/>
                            <w:color w:val="000000"/>
                            <w:sz w:val="16"/>
                            <w:szCs w:val="16"/>
                          </w:rPr>
                        </w:pPr>
                        <w:r>
                          <w:rPr>
                            <w:rFonts w:ascii="Verdana" w:hAnsi="Verdana"/>
                            <w:b/>
                            <w:bCs/>
                            <w:sz w:val="16"/>
                            <w:szCs w:val="16"/>
                          </w:rPr>
                          <w:t>Subjects consented</w:t>
                        </w:r>
                      </w:p>
                    </w:tc>
                  </w:tr>
                  <w:tr w:rsidR="00C527DD">
                    <w:trPr>
                      <w:tblCellSpacing w:w="7" w:type="dxa"/>
                    </w:trPr>
                    <w:tc>
                      <w:tcPr>
                        <w:tcW w:w="0" w:type="auto"/>
                        <w:shd w:val="clear" w:color="auto" w:fill="FFFFFF"/>
                        <w:noWrap/>
                        <w:hideMark/>
                      </w:tcPr>
                      <w:p w:rsidR="00C527DD" w:rsidRDefault="00C527DD">
                        <w:pPr>
                          <w:rPr>
                            <w:rFonts w:ascii="Verdana" w:hAnsi="Verdana"/>
                            <w:color w:val="000000"/>
                            <w:sz w:val="16"/>
                            <w:szCs w:val="16"/>
                          </w:rPr>
                        </w:pPr>
                        <w:r>
                          <w:rPr>
                            <w:rFonts w:ascii="Verdana" w:hAnsi="Verdana"/>
                            <w:sz w:val="16"/>
                            <w:szCs w:val="16"/>
                          </w:rPr>
                          <w:t>Leonard Sandler, JD</w:t>
                        </w:r>
                      </w:p>
                    </w:tc>
                    <w:tc>
                      <w:tcPr>
                        <w:tcW w:w="0" w:type="auto"/>
                        <w:shd w:val="clear" w:color="auto" w:fill="FFFFFF"/>
                        <w:hideMark/>
                      </w:tcPr>
                      <w:p w:rsidR="00C527DD" w:rsidRDefault="00C527DD">
                        <w:pPr>
                          <w:rPr>
                            <w:rFonts w:ascii="Verdana" w:hAnsi="Verdana"/>
                            <w:color w:val="000000"/>
                            <w:sz w:val="16"/>
                            <w:szCs w:val="16"/>
                          </w:rPr>
                        </w:pPr>
                        <w:hyperlink r:id="rId7" w:history="1">
                          <w:r>
                            <w:rPr>
                              <w:rStyle w:val="Hyperlink"/>
                              <w:rFonts w:ascii="Verdana" w:hAnsi="Verdana"/>
                              <w:sz w:val="16"/>
                              <w:szCs w:val="16"/>
                            </w:rPr>
                            <w:t>leonard-sandler@uiowa.edu</w:t>
                          </w:r>
                        </w:hyperlink>
                      </w:p>
                    </w:tc>
                    <w:tc>
                      <w:tcPr>
                        <w:tcW w:w="0" w:type="auto"/>
                        <w:shd w:val="clear" w:color="auto" w:fill="FFFFFF"/>
                        <w:hideMark/>
                      </w:tcPr>
                      <w:p w:rsidR="00C527DD" w:rsidRDefault="00C527DD">
                        <w:pPr>
                          <w:rPr>
                            <w:rFonts w:ascii="Verdana" w:hAnsi="Verdana"/>
                            <w:color w:val="000000"/>
                            <w:sz w:val="16"/>
                            <w:szCs w:val="16"/>
                          </w:rPr>
                        </w:pPr>
                        <w:r>
                          <w:rPr>
                            <w:rFonts w:ascii="Verdana" w:hAnsi="Verdana"/>
                            <w:sz w:val="16"/>
                            <w:szCs w:val="16"/>
                          </w:rPr>
                          <w:t>College of Law</w:t>
                        </w:r>
                      </w:p>
                    </w:tc>
                    <w:tc>
                      <w:tcPr>
                        <w:tcW w:w="0" w:type="auto"/>
                        <w:shd w:val="clear" w:color="auto" w:fill="FFFFFF"/>
                        <w:hideMark/>
                      </w:tcPr>
                      <w:p w:rsidR="00C527DD" w:rsidRDefault="00C527DD">
                        <w:pPr>
                          <w:jc w:val="center"/>
                          <w:rPr>
                            <w:rFonts w:ascii="Verdana" w:hAnsi="Verdana"/>
                            <w:color w:val="000000"/>
                            <w:sz w:val="16"/>
                            <w:szCs w:val="16"/>
                          </w:rPr>
                        </w:pPr>
                        <w:r>
                          <w:rPr>
                            <w:rFonts w:ascii="Verdana" w:hAnsi="Verdana"/>
                            <w:sz w:val="16"/>
                            <w:szCs w:val="16"/>
                          </w:rPr>
                          <w:t>Yes</w:t>
                        </w:r>
                      </w:p>
                    </w:tc>
                    <w:tc>
                      <w:tcPr>
                        <w:tcW w:w="0" w:type="auto"/>
                        <w:shd w:val="clear" w:color="auto" w:fill="FFFFFF"/>
                        <w:hideMark/>
                      </w:tcPr>
                      <w:p w:rsidR="00C527DD" w:rsidRDefault="00C527DD">
                        <w:pPr>
                          <w:rPr>
                            <w:rFonts w:ascii="Verdana" w:hAnsi="Verdana"/>
                            <w:color w:val="000000"/>
                            <w:sz w:val="16"/>
                            <w:szCs w:val="16"/>
                          </w:rPr>
                        </w:pPr>
                        <w:r>
                          <w:rPr>
                            <w:rFonts w:ascii="Verdana" w:hAnsi="Verdana"/>
                            <w:sz w:val="16"/>
                            <w:szCs w:val="16"/>
                          </w:rPr>
                          <w:t>No</w:t>
                        </w:r>
                      </w:p>
                    </w:tc>
                    <w:tc>
                      <w:tcPr>
                        <w:tcW w:w="0" w:type="auto"/>
                        <w:shd w:val="clear" w:color="auto" w:fill="FFFFFF"/>
                        <w:hideMark/>
                      </w:tcPr>
                      <w:p w:rsidR="00C527DD" w:rsidRDefault="00C527DD">
                        <w:pPr>
                          <w:rPr>
                            <w:rFonts w:ascii="Verdana" w:hAnsi="Verdana"/>
                            <w:color w:val="000000"/>
                            <w:sz w:val="16"/>
                            <w:szCs w:val="16"/>
                          </w:rPr>
                        </w:pPr>
                      </w:p>
                    </w:tc>
                    <w:tc>
                      <w:tcPr>
                        <w:tcW w:w="0" w:type="auto"/>
                        <w:shd w:val="clear" w:color="auto" w:fill="FFFFFF"/>
                        <w:hideMark/>
                      </w:tcPr>
                      <w:p w:rsidR="00C527DD" w:rsidRDefault="00C527DD">
                        <w:pPr>
                          <w:rPr>
                            <w:rFonts w:ascii="Verdana" w:hAnsi="Verdana"/>
                            <w:color w:val="000000"/>
                            <w:sz w:val="16"/>
                            <w:szCs w:val="16"/>
                          </w:rPr>
                        </w:pPr>
                        <w:r>
                          <w:rPr>
                            <w:rFonts w:ascii="Verdana" w:hAnsi="Verdana"/>
                            <w:sz w:val="16"/>
                            <w:szCs w:val="16"/>
                          </w:rPr>
                          <w:t>true</w:t>
                        </w:r>
                      </w:p>
                    </w:tc>
                    <w:tc>
                      <w:tcPr>
                        <w:tcW w:w="0" w:type="auto"/>
                        <w:shd w:val="clear" w:color="auto" w:fill="FFFFFF"/>
                        <w:hideMark/>
                      </w:tcPr>
                      <w:p w:rsidR="00C527DD" w:rsidRDefault="00C527DD">
                        <w:pPr>
                          <w:rPr>
                            <w:rFonts w:ascii="Verdana" w:hAnsi="Verdana"/>
                            <w:color w:val="000000"/>
                            <w:sz w:val="16"/>
                            <w:szCs w:val="16"/>
                          </w:rPr>
                        </w:pPr>
                      </w:p>
                    </w:tc>
                    <w:tc>
                      <w:tcPr>
                        <w:tcW w:w="0" w:type="auto"/>
                        <w:shd w:val="clear" w:color="auto" w:fill="FFFFFF"/>
                        <w:hideMark/>
                      </w:tcPr>
                      <w:p w:rsidR="00C527DD" w:rsidRDefault="00C527DD">
                        <w:pPr>
                          <w:rPr>
                            <w:rFonts w:ascii="Verdana" w:hAnsi="Verdana"/>
                            <w:color w:val="000000"/>
                            <w:sz w:val="16"/>
                            <w:szCs w:val="16"/>
                          </w:rPr>
                        </w:pPr>
                      </w:p>
                    </w:tc>
                  </w:tr>
                  <w:tr w:rsidR="00C527DD">
                    <w:trPr>
                      <w:tblCellSpacing w:w="7" w:type="dxa"/>
                    </w:trPr>
                    <w:tc>
                      <w:tcPr>
                        <w:tcW w:w="0" w:type="auto"/>
                        <w:shd w:val="clear" w:color="auto" w:fill="FFFACD"/>
                        <w:noWrap/>
                        <w:hideMark/>
                      </w:tcPr>
                      <w:p w:rsidR="00C527DD" w:rsidRDefault="00C527DD">
                        <w:pPr>
                          <w:rPr>
                            <w:rFonts w:ascii="Verdana" w:hAnsi="Verdana"/>
                            <w:color w:val="000000"/>
                            <w:sz w:val="16"/>
                            <w:szCs w:val="16"/>
                          </w:rPr>
                        </w:pPr>
                        <w:r>
                          <w:rPr>
                            <w:rFonts w:ascii="Verdana" w:hAnsi="Verdana"/>
                            <w:sz w:val="16"/>
                            <w:szCs w:val="16"/>
                          </w:rPr>
                          <w:t>Jennifer Moyer, BA</w:t>
                        </w:r>
                      </w:p>
                    </w:tc>
                    <w:tc>
                      <w:tcPr>
                        <w:tcW w:w="0" w:type="auto"/>
                        <w:shd w:val="clear" w:color="auto" w:fill="FFFACD"/>
                        <w:hideMark/>
                      </w:tcPr>
                      <w:p w:rsidR="00C527DD" w:rsidRDefault="00C527DD">
                        <w:pPr>
                          <w:rPr>
                            <w:rFonts w:ascii="Verdana" w:hAnsi="Verdana"/>
                            <w:color w:val="000000"/>
                            <w:sz w:val="16"/>
                            <w:szCs w:val="16"/>
                          </w:rPr>
                        </w:pPr>
                        <w:hyperlink r:id="rId8" w:history="1">
                          <w:r>
                            <w:rPr>
                              <w:rStyle w:val="Hyperlink"/>
                              <w:rFonts w:ascii="Verdana" w:hAnsi="Verdana"/>
                              <w:sz w:val="16"/>
                              <w:szCs w:val="16"/>
                            </w:rPr>
                            <w:t>jennifer-m-moyer@uiowa.edu</w:t>
                          </w:r>
                        </w:hyperlink>
                      </w:p>
                    </w:tc>
                    <w:tc>
                      <w:tcPr>
                        <w:tcW w:w="0" w:type="auto"/>
                        <w:shd w:val="clear" w:color="auto" w:fill="FFFACD"/>
                        <w:hideMark/>
                      </w:tcPr>
                      <w:p w:rsidR="00C527DD" w:rsidRDefault="00C527DD">
                        <w:pPr>
                          <w:rPr>
                            <w:rFonts w:ascii="Verdana" w:hAnsi="Verdana"/>
                            <w:color w:val="000000"/>
                            <w:sz w:val="16"/>
                            <w:szCs w:val="16"/>
                          </w:rPr>
                        </w:pPr>
                        <w:r>
                          <w:rPr>
                            <w:rFonts w:ascii="Verdana" w:hAnsi="Verdana"/>
                            <w:sz w:val="16"/>
                            <w:szCs w:val="16"/>
                          </w:rPr>
                          <w:t>College of Law</w:t>
                        </w:r>
                      </w:p>
                    </w:tc>
                    <w:tc>
                      <w:tcPr>
                        <w:tcW w:w="0" w:type="auto"/>
                        <w:shd w:val="clear" w:color="auto" w:fill="FFFACD"/>
                        <w:hideMark/>
                      </w:tcPr>
                      <w:p w:rsidR="00C527DD" w:rsidRDefault="00C527DD">
                        <w:pPr>
                          <w:jc w:val="center"/>
                          <w:rPr>
                            <w:rFonts w:ascii="Verdana" w:hAnsi="Verdana"/>
                            <w:color w:val="000000"/>
                            <w:sz w:val="16"/>
                            <w:szCs w:val="16"/>
                          </w:rPr>
                        </w:pPr>
                        <w:r>
                          <w:rPr>
                            <w:rFonts w:ascii="Verdana" w:hAnsi="Verdana"/>
                            <w:sz w:val="16"/>
                            <w:szCs w:val="16"/>
                          </w:rPr>
                          <w:t>No</w:t>
                        </w:r>
                      </w:p>
                    </w:tc>
                    <w:tc>
                      <w:tcPr>
                        <w:tcW w:w="0" w:type="auto"/>
                        <w:shd w:val="clear" w:color="auto" w:fill="FFFACD"/>
                        <w:hideMark/>
                      </w:tcPr>
                      <w:p w:rsidR="00C527DD" w:rsidRDefault="00C527DD">
                        <w:pPr>
                          <w:rPr>
                            <w:rFonts w:ascii="Verdana" w:hAnsi="Verdana"/>
                            <w:color w:val="000000"/>
                            <w:sz w:val="16"/>
                            <w:szCs w:val="16"/>
                          </w:rPr>
                        </w:pPr>
                        <w:r>
                          <w:rPr>
                            <w:rFonts w:ascii="Verdana" w:hAnsi="Verdana"/>
                            <w:sz w:val="16"/>
                            <w:szCs w:val="16"/>
                          </w:rPr>
                          <w:t>No</w:t>
                        </w:r>
                      </w:p>
                    </w:tc>
                    <w:tc>
                      <w:tcPr>
                        <w:tcW w:w="0" w:type="auto"/>
                        <w:shd w:val="clear" w:color="auto" w:fill="FFFACD"/>
                        <w:hideMark/>
                      </w:tcPr>
                      <w:p w:rsidR="00C527DD" w:rsidRDefault="00C527DD">
                        <w:pPr>
                          <w:rPr>
                            <w:rFonts w:ascii="Verdana" w:hAnsi="Verdana"/>
                            <w:color w:val="000000"/>
                            <w:sz w:val="16"/>
                            <w:szCs w:val="16"/>
                          </w:rPr>
                        </w:pPr>
                      </w:p>
                    </w:tc>
                    <w:tc>
                      <w:tcPr>
                        <w:tcW w:w="0" w:type="auto"/>
                        <w:shd w:val="clear" w:color="auto" w:fill="FFFACD"/>
                        <w:hideMark/>
                      </w:tcPr>
                      <w:p w:rsidR="00C527DD" w:rsidRDefault="00C527DD">
                        <w:pPr>
                          <w:rPr>
                            <w:rFonts w:ascii="Verdana" w:hAnsi="Verdana"/>
                            <w:color w:val="000000"/>
                            <w:sz w:val="16"/>
                            <w:szCs w:val="16"/>
                          </w:rPr>
                        </w:pPr>
                        <w:r>
                          <w:rPr>
                            <w:rFonts w:ascii="Verdana" w:hAnsi="Verdana"/>
                            <w:sz w:val="16"/>
                            <w:szCs w:val="16"/>
                          </w:rPr>
                          <w:t>true</w:t>
                        </w:r>
                      </w:p>
                    </w:tc>
                    <w:tc>
                      <w:tcPr>
                        <w:tcW w:w="0" w:type="auto"/>
                        <w:shd w:val="clear" w:color="auto" w:fill="FFFACD"/>
                        <w:hideMark/>
                      </w:tcPr>
                      <w:p w:rsidR="00C527DD" w:rsidRDefault="00C527DD">
                        <w:pPr>
                          <w:rPr>
                            <w:rFonts w:ascii="Verdana" w:hAnsi="Verdana"/>
                            <w:color w:val="000000"/>
                            <w:sz w:val="16"/>
                            <w:szCs w:val="16"/>
                          </w:rPr>
                        </w:pPr>
                      </w:p>
                    </w:tc>
                    <w:tc>
                      <w:tcPr>
                        <w:tcW w:w="0" w:type="auto"/>
                        <w:shd w:val="clear" w:color="auto" w:fill="FFFACD"/>
                        <w:hideMark/>
                      </w:tcPr>
                      <w:p w:rsidR="00C527DD" w:rsidRDefault="00C527DD">
                        <w:pPr>
                          <w:rPr>
                            <w:rFonts w:ascii="Verdana" w:hAnsi="Verdana"/>
                            <w:color w:val="000000"/>
                            <w:sz w:val="16"/>
                            <w:szCs w:val="16"/>
                          </w:rPr>
                        </w:pPr>
                      </w:p>
                    </w:tc>
                  </w:tr>
                  <w:tr w:rsidR="00C527DD">
                    <w:trPr>
                      <w:tblCellSpacing w:w="7" w:type="dxa"/>
                    </w:trPr>
                    <w:tc>
                      <w:tcPr>
                        <w:tcW w:w="0" w:type="auto"/>
                        <w:shd w:val="clear" w:color="auto" w:fill="FFFFFF"/>
                        <w:noWrap/>
                        <w:hideMark/>
                      </w:tcPr>
                      <w:p w:rsidR="00C527DD" w:rsidRDefault="00C527DD">
                        <w:pPr>
                          <w:rPr>
                            <w:rFonts w:ascii="Verdana" w:hAnsi="Verdana"/>
                            <w:color w:val="000000"/>
                            <w:sz w:val="16"/>
                            <w:szCs w:val="16"/>
                          </w:rPr>
                        </w:pPr>
                        <w:r>
                          <w:rPr>
                            <w:rFonts w:ascii="Verdana" w:hAnsi="Verdana"/>
                            <w:sz w:val="16"/>
                            <w:szCs w:val="16"/>
                          </w:rPr>
                          <w:t>Trenton Norman, BA</w:t>
                        </w:r>
                      </w:p>
                    </w:tc>
                    <w:tc>
                      <w:tcPr>
                        <w:tcW w:w="0" w:type="auto"/>
                        <w:shd w:val="clear" w:color="auto" w:fill="FFFFFF"/>
                        <w:hideMark/>
                      </w:tcPr>
                      <w:p w:rsidR="00C527DD" w:rsidRDefault="00C527DD">
                        <w:pPr>
                          <w:rPr>
                            <w:rFonts w:ascii="Verdana" w:hAnsi="Verdana"/>
                            <w:color w:val="000000"/>
                            <w:sz w:val="16"/>
                            <w:szCs w:val="16"/>
                          </w:rPr>
                        </w:pPr>
                        <w:hyperlink r:id="rId9" w:history="1">
                          <w:r>
                            <w:rPr>
                              <w:rStyle w:val="Hyperlink"/>
                              <w:rFonts w:ascii="Verdana" w:hAnsi="Verdana"/>
                              <w:sz w:val="16"/>
                              <w:szCs w:val="16"/>
                            </w:rPr>
                            <w:t>trenton-norman@uiowa.edu</w:t>
                          </w:r>
                        </w:hyperlink>
                      </w:p>
                    </w:tc>
                    <w:tc>
                      <w:tcPr>
                        <w:tcW w:w="0" w:type="auto"/>
                        <w:shd w:val="clear" w:color="auto" w:fill="FFFFFF"/>
                        <w:hideMark/>
                      </w:tcPr>
                      <w:p w:rsidR="00C527DD" w:rsidRDefault="00C527DD">
                        <w:pPr>
                          <w:rPr>
                            <w:rFonts w:ascii="Verdana" w:hAnsi="Verdana"/>
                            <w:color w:val="000000"/>
                            <w:sz w:val="16"/>
                            <w:szCs w:val="16"/>
                          </w:rPr>
                        </w:pPr>
                        <w:r>
                          <w:rPr>
                            <w:rFonts w:ascii="Verdana" w:hAnsi="Verdana"/>
                            <w:sz w:val="16"/>
                            <w:szCs w:val="16"/>
                          </w:rPr>
                          <w:t>College of Law</w:t>
                        </w:r>
                      </w:p>
                    </w:tc>
                    <w:tc>
                      <w:tcPr>
                        <w:tcW w:w="0" w:type="auto"/>
                        <w:shd w:val="clear" w:color="auto" w:fill="FFFFFF"/>
                        <w:hideMark/>
                      </w:tcPr>
                      <w:p w:rsidR="00C527DD" w:rsidRDefault="00C527DD">
                        <w:pPr>
                          <w:jc w:val="center"/>
                          <w:rPr>
                            <w:rFonts w:ascii="Verdana" w:hAnsi="Verdana"/>
                            <w:color w:val="000000"/>
                            <w:sz w:val="16"/>
                            <w:szCs w:val="16"/>
                          </w:rPr>
                        </w:pPr>
                        <w:r>
                          <w:rPr>
                            <w:rFonts w:ascii="Verdana" w:hAnsi="Verdana"/>
                            <w:sz w:val="16"/>
                            <w:szCs w:val="16"/>
                          </w:rPr>
                          <w:t>No</w:t>
                        </w:r>
                      </w:p>
                    </w:tc>
                    <w:tc>
                      <w:tcPr>
                        <w:tcW w:w="0" w:type="auto"/>
                        <w:shd w:val="clear" w:color="auto" w:fill="FFFFFF"/>
                        <w:hideMark/>
                      </w:tcPr>
                      <w:p w:rsidR="00C527DD" w:rsidRDefault="00C527DD">
                        <w:pPr>
                          <w:rPr>
                            <w:rFonts w:ascii="Verdana" w:hAnsi="Verdana"/>
                            <w:color w:val="000000"/>
                            <w:sz w:val="16"/>
                            <w:szCs w:val="16"/>
                          </w:rPr>
                        </w:pPr>
                        <w:r>
                          <w:rPr>
                            <w:rFonts w:ascii="Verdana" w:hAnsi="Verdana"/>
                            <w:sz w:val="16"/>
                            <w:szCs w:val="16"/>
                          </w:rPr>
                          <w:t>No</w:t>
                        </w:r>
                      </w:p>
                    </w:tc>
                    <w:tc>
                      <w:tcPr>
                        <w:tcW w:w="0" w:type="auto"/>
                        <w:shd w:val="clear" w:color="auto" w:fill="FFFFFF"/>
                        <w:hideMark/>
                      </w:tcPr>
                      <w:p w:rsidR="00C527DD" w:rsidRDefault="00C527DD">
                        <w:pPr>
                          <w:rPr>
                            <w:rFonts w:ascii="Verdana" w:hAnsi="Verdana"/>
                            <w:color w:val="000000"/>
                            <w:sz w:val="16"/>
                            <w:szCs w:val="16"/>
                          </w:rPr>
                        </w:pPr>
                      </w:p>
                    </w:tc>
                    <w:tc>
                      <w:tcPr>
                        <w:tcW w:w="0" w:type="auto"/>
                        <w:shd w:val="clear" w:color="auto" w:fill="FFFFFF"/>
                        <w:hideMark/>
                      </w:tcPr>
                      <w:p w:rsidR="00C527DD" w:rsidRDefault="00C527DD">
                        <w:pPr>
                          <w:rPr>
                            <w:rFonts w:ascii="Verdana" w:hAnsi="Verdana"/>
                            <w:color w:val="000000"/>
                            <w:sz w:val="16"/>
                            <w:szCs w:val="16"/>
                          </w:rPr>
                        </w:pPr>
                        <w:r>
                          <w:rPr>
                            <w:rFonts w:ascii="Verdana" w:hAnsi="Verdana"/>
                            <w:sz w:val="16"/>
                            <w:szCs w:val="16"/>
                          </w:rPr>
                          <w:t>true</w:t>
                        </w:r>
                      </w:p>
                    </w:tc>
                    <w:tc>
                      <w:tcPr>
                        <w:tcW w:w="0" w:type="auto"/>
                        <w:shd w:val="clear" w:color="auto" w:fill="FFFFFF"/>
                        <w:hideMark/>
                      </w:tcPr>
                      <w:p w:rsidR="00C527DD" w:rsidRDefault="00C527DD">
                        <w:pPr>
                          <w:rPr>
                            <w:rFonts w:ascii="Verdana" w:hAnsi="Verdana"/>
                            <w:color w:val="000000"/>
                            <w:sz w:val="16"/>
                            <w:szCs w:val="16"/>
                          </w:rPr>
                        </w:pPr>
                      </w:p>
                    </w:tc>
                    <w:tc>
                      <w:tcPr>
                        <w:tcW w:w="0" w:type="auto"/>
                        <w:shd w:val="clear" w:color="auto" w:fill="FFFFFF"/>
                        <w:hideMark/>
                      </w:tcPr>
                      <w:p w:rsidR="00C527DD" w:rsidRDefault="00C527DD">
                        <w:pPr>
                          <w:rPr>
                            <w:rFonts w:ascii="Verdana" w:hAnsi="Verdana"/>
                            <w:color w:val="000000"/>
                            <w:sz w:val="16"/>
                            <w:szCs w:val="16"/>
                          </w:rPr>
                        </w:pPr>
                      </w:p>
                    </w:tc>
                  </w:tr>
                  <w:tr w:rsidR="00C527DD">
                    <w:trPr>
                      <w:tblCellSpacing w:w="7" w:type="dxa"/>
                    </w:trPr>
                    <w:tc>
                      <w:tcPr>
                        <w:tcW w:w="0" w:type="auto"/>
                        <w:shd w:val="clear" w:color="auto" w:fill="FFFACD"/>
                        <w:noWrap/>
                        <w:hideMark/>
                      </w:tcPr>
                      <w:p w:rsidR="00C527DD" w:rsidRDefault="00C527DD">
                        <w:pPr>
                          <w:rPr>
                            <w:rFonts w:ascii="Verdana" w:hAnsi="Verdana"/>
                            <w:color w:val="000000"/>
                            <w:sz w:val="16"/>
                            <w:szCs w:val="16"/>
                          </w:rPr>
                        </w:pPr>
                        <w:r>
                          <w:rPr>
                            <w:rFonts w:ascii="Verdana" w:hAnsi="Verdana"/>
                            <w:sz w:val="16"/>
                            <w:szCs w:val="16"/>
                          </w:rPr>
                          <w:t>Reuben Ortega, BA</w:t>
                        </w:r>
                      </w:p>
                    </w:tc>
                    <w:tc>
                      <w:tcPr>
                        <w:tcW w:w="0" w:type="auto"/>
                        <w:shd w:val="clear" w:color="auto" w:fill="FFFACD"/>
                        <w:hideMark/>
                      </w:tcPr>
                      <w:p w:rsidR="00C527DD" w:rsidRDefault="00C527DD">
                        <w:pPr>
                          <w:rPr>
                            <w:rFonts w:ascii="Verdana" w:hAnsi="Verdana"/>
                            <w:color w:val="000000"/>
                            <w:sz w:val="16"/>
                            <w:szCs w:val="16"/>
                          </w:rPr>
                        </w:pPr>
                        <w:hyperlink r:id="rId10" w:history="1">
                          <w:r>
                            <w:rPr>
                              <w:rStyle w:val="Hyperlink"/>
                              <w:rFonts w:ascii="Verdana" w:hAnsi="Verdana"/>
                              <w:sz w:val="16"/>
                              <w:szCs w:val="16"/>
                            </w:rPr>
                            <w:t>reuben-ortega@uiowa.edu</w:t>
                          </w:r>
                        </w:hyperlink>
                      </w:p>
                    </w:tc>
                    <w:tc>
                      <w:tcPr>
                        <w:tcW w:w="0" w:type="auto"/>
                        <w:shd w:val="clear" w:color="auto" w:fill="FFFACD"/>
                        <w:hideMark/>
                      </w:tcPr>
                      <w:p w:rsidR="00C527DD" w:rsidRDefault="00C527DD">
                        <w:pPr>
                          <w:rPr>
                            <w:rFonts w:ascii="Verdana" w:hAnsi="Verdana"/>
                            <w:color w:val="000000"/>
                            <w:sz w:val="16"/>
                            <w:szCs w:val="16"/>
                          </w:rPr>
                        </w:pPr>
                        <w:r>
                          <w:rPr>
                            <w:rFonts w:ascii="Verdana" w:hAnsi="Verdana"/>
                            <w:sz w:val="16"/>
                            <w:szCs w:val="16"/>
                          </w:rPr>
                          <w:t>College of Law</w:t>
                        </w:r>
                      </w:p>
                    </w:tc>
                    <w:tc>
                      <w:tcPr>
                        <w:tcW w:w="0" w:type="auto"/>
                        <w:shd w:val="clear" w:color="auto" w:fill="FFFACD"/>
                        <w:hideMark/>
                      </w:tcPr>
                      <w:p w:rsidR="00C527DD" w:rsidRDefault="00C527DD">
                        <w:pPr>
                          <w:jc w:val="center"/>
                          <w:rPr>
                            <w:rFonts w:ascii="Verdana" w:hAnsi="Verdana"/>
                            <w:color w:val="000000"/>
                            <w:sz w:val="16"/>
                            <w:szCs w:val="16"/>
                          </w:rPr>
                        </w:pPr>
                        <w:r>
                          <w:rPr>
                            <w:rFonts w:ascii="Verdana" w:hAnsi="Verdana"/>
                            <w:sz w:val="16"/>
                            <w:szCs w:val="16"/>
                          </w:rPr>
                          <w:t>No</w:t>
                        </w:r>
                      </w:p>
                    </w:tc>
                    <w:tc>
                      <w:tcPr>
                        <w:tcW w:w="0" w:type="auto"/>
                        <w:shd w:val="clear" w:color="auto" w:fill="FFFACD"/>
                        <w:hideMark/>
                      </w:tcPr>
                      <w:p w:rsidR="00C527DD" w:rsidRDefault="00C527DD">
                        <w:pPr>
                          <w:rPr>
                            <w:rFonts w:ascii="Verdana" w:hAnsi="Verdana"/>
                            <w:color w:val="000000"/>
                            <w:sz w:val="16"/>
                            <w:szCs w:val="16"/>
                          </w:rPr>
                        </w:pPr>
                        <w:r>
                          <w:rPr>
                            <w:rFonts w:ascii="Verdana" w:hAnsi="Verdana"/>
                            <w:sz w:val="16"/>
                            <w:szCs w:val="16"/>
                          </w:rPr>
                          <w:t>No</w:t>
                        </w:r>
                      </w:p>
                    </w:tc>
                    <w:tc>
                      <w:tcPr>
                        <w:tcW w:w="0" w:type="auto"/>
                        <w:shd w:val="clear" w:color="auto" w:fill="FFFACD"/>
                        <w:hideMark/>
                      </w:tcPr>
                      <w:p w:rsidR="00C527DD" w:rsidRDefault="00C527DD">
                        <w:pPr>
                          <w:rPr>
                            <w:rFonts w:ascii="Verdana" w:hAnsi="Verdana"/>
                            <w:color w:val="000000"/>
                            <w:sz w:val="16"/>
                            <w:szCs w:val="16"/>
                          </w:rPr>
                        </w:pPr>
                      </w:p>
                    </w:tc>
                    <w:tc>
                      <w:tcPr>
                        <w:tcW w:w="0" w:type="auto"/>
                        <w:shd w:val="clear" w:color="auto" w:fill="FFFACD"/>
                        <w:hideMark/>
                      </w:tcPr>
                      <w:p w:rsidR="00C527DD" w:rsidRDefault="00C527DD">
                        <w:pPr>
                          <w:rPr>
                            <w:rFonts w:ascii="Verdana" w:hAnsi="Verdana"/>
                            <w:color w:val="000000"/>
                            <w:sz w:val="16"/>
                            <w:szCs w:val="16"/>
                          </w:rPr>
                        </w:pPr>
                        <w:r>
                          <w:rPr>
                            <w:rFonts w:ascii="Verdana" w:hAnsi="Verdana"/>
                            <w:sz w:val="16"/>
                            <w:szCs w:val="16"/>
                          </w:rPr>
                          <w:t>true</w:t>
                        </w:r>
                      </w:p>
                    </w:tc>
                    <w:tc>
                      <w:tcPr>
                        <w:tcW w:w="0" w:type="auto"/>
                        <w:shd w:val="clear" w:color="auto" w:fill="FFFACD"/>
                        <w:hideMark/>
                      </w:tcPr>
                      <w:p w:rsidR="00C527DD" w:rsidRDefault="00C527DD">
                        <w:pPr>
                          <w:rPr>
                            <w:rFonts w:ascii="Verdana" w:hAnsi="Verdana"/>
                            <w:color w:val="000000"/>
                            <w:sz w:val="16"/>
                            <w:szCs w:val="16"/>
                          </w:rPr>
                        </w:pPr>
                      </w:p>
                    </w:tc>
                    <w:tc>
                      <w:tcPr>
                        <w:tcW w:w="0" w:type="auto"/>
                        <w:shd w:val="clear" w:color="auto" w:fill="FFFACD"/>
                        <w:hideMark/>
                      </w:tcPr>
                      <w:p w:rsidR="00C527DD" w:rsidRDefault="00C527DD">
                        <w:pPr>
                          <w:rPr>
                            <w:rFonts w:ascii="Verdana" w:hAnsi="Verdana"/>
                            <w:color w:val="000000"/>
                            <w:sz w:val="16"/>
                            <w:szCs w:val="16"/>
                          </w:rPr>
                        </w:pPr>
                      </w:p>
                    </w:tc>
                  </w:tr>
                  <w:tr w:rsidR="00C527DD">
                    <w:trPr>
                      <w:tblCellSpacing w:w="7" w:type="dxa"/>
                    </w:trPr>
                    <w:tc>
                      <w:tcPr>
                        <w:tcW w:w="0" w:type="auto"/>
                        <w:shd w:val="clear" w:color="auto" w:fill="FFFFFF"/>
                        <w:noWrap/>
                        <w:hideMark/>
                      </w:tcPr>
                      <w:p w:rsidR="00C527DD" w:rsidRDefault="00C527DD">
                        <w:pPr>
                          <w:rPr>
                            <w:rFonts w:ascii="Verdana" w:hAnsi="Verdana"/>
                            <w:color w:val="000000"/>
                            <w:sz w:val="16"/>
                            <w:szCs w:val="16"/>
                          </w:rPr>
                        </w:pPr>
                        <w:r>
                          <w:rPr>
                            <w:rFonts w:ascii="Verdana" w:hAnsi="Verdana"/>
                            <w:sz w:val="16"/>
                            <w:szCs w:val="16"/>
                          </w:rPr>
                          <w:t>Sara Stephenson, BA</w:t>
                        </w:r>
                      </w:p>
                    </w:tc>
                    <w:tc>
                      <w:tcPr>
                        <w:tcW w:w="0" w:type="auto"/>
                        <w:shd w:val="clear" w:color="auto" w:fill="FFFFFF"/>
                        <w:hideMark/>
                      </w:tcPr>
                      <w:p w:rsidR="00C527DD" w:rsidRDefault="00C527DD">
                        <w:pPr>
                          <w:rPr>
                            <w:rFonts w:ascii="Verdana" w:hAnsi="Verdana"/>
                            <w:color w:val="000000"/>
                            <w:sz w:val="16"/>
                            <w:szCs w:val="16"/>
                          </w:rPr>
                        </w:pPr>
                        <w:hyperlink r:id="rId11" w:history="1">
                          <w:r>
                            <w:rPr>
                              <w:rStyle w:val="Hyperlink"/>
                              <w:rFonts w:ascii="Verdana" w:hAnsi="Verdana"/>
                              <w:sz w:val="16"/>
                              <w:szCs w:val="16"/>
                            </w:rPr>
                            <w:t>sara-stephenson@uiowa.edu</w:t>
                          </w:r>
                        </w:hyperlink>
                      </w:p>
                    </w:tc>
                    <w:tc>
                      <w:tcPr>
                        <w:tcW w:w="0" w:type="auto"/>
                        <w:shd w:val="clear" w:color="auto" w:fill="FFFFFF"/>
                        <w:hideMark/>
                      </w:tcPr>
                      <w:p w:rsidR="00C527DD" w:rsidRDefault="00C527DD">
                        <w:pPr>
                          <w:rPr>
                            <w:rFonts w:ascii="Verdana" w:hAnsi="Verdana"/>
                            <w:color w:val="000000"/>
                            <w:sz w:val="16"/>
                            <w:szCs w:val="16"/>
                          </w:rPr>
                        </w:pPr>
                        <w:r>
                          <w:rPr>
                            <w:rFonts w:ascii="Verdana" w:hAnsi="Verdana"/>
                            <w:sz w:val="16"/>
                            <w:szCs w:val="16"/>
                          </w:rPr>
                          <w:t>College of Law</w:t>
                        </w:r>
                      </w:p>
                    </w:tc>
                    <w:tc>
                      <w:tcPr>
                        <w:tcW w:w="0" w:type="auto"/>
                        <w:shd w:val="clear" w:color="auto" w:fill="FFFFFF"/>
                        <w:hideMark/>
                      </w:tcPr>
                      <w:p w:rsidR="00C527DD" w:rsidRDefault="00C527DD">
                        <w:pPr>
                          <w:jc w:val="center"/>
                          <w:rPr>
                            <w:rFonts w:ascii="Verdana" w:hAnsi="Verdana"/>
                            <w:color w:val="000000"/>
                            <w:sz w:val="16"/>
                            <w:szCs w:val="16"/>
                          </w:rPr>
                        </w:pPr>
                        <w:r>
                          <w:rPr>
                            <w:rFonts w:ascii="Verdana" w:hAnsi="Verdana"/>
                            <w:sz w:val="16"/>
                            <w:szCs w:val="16"/>
                          </w:rPr>
                          <w:t>Yes</w:t>
                        </w:r>
                      </w:p>
                    </w:tc>
                    <w:tc>
                      <w:tcPr>
                        <w:tcW w:w="0" w:type="auto"/>
                        <w:shd w:val="clear" w:color="auto" w:fill="FFFFFF"/>
                        <w:hideMark/>
                      </w:tcPr>
                      <w:p w:rsidR="00C527DD" w:rsidRDefault="00C527DD">
                        <w:pPr>
                          <w:rPr>
                            <w:rFonts w:ascii="Verdana" w:hAnsi="Verdana"/>
                            <w:color w:val="000000"/>
                            <w:sz w:val="16"/>
                            <w:szCs w:val="16"/>
                          </w:rPr>
                        </w:pPr>
                        <w:r>
                          <w:rPr>
                            <w:rFonts w:ascii="Verdana" w:hAnsi="Verdana"/>
                            <w:sz w:val="16"/>
                            <w:szCs w:val="16"/>
                          </w:rPr>
                          <w:t>No</w:t>
                        </w:r>
                      </w:p>
                    </w:tc>
                    <w:tc>
                      <w:tcPr>
                        <w:tcW w:w="0" w:type="auto"/>
                        <w:shd w:val="clear" w:color="auto" w:fill="FFFFFF"/>
                        <w:hideMark/>
                      </w:tcPr>
                      <w:p w:rsidR="00C527DD" w:rsidRDefault="00C527DD">
                        <w:pPr>
                          <w:rPr>
                            <w:rFonts w:ascii="Verdana" w:hAnsi="Verdana"/>
                            <w:color w:val="000000"/>
                            <w:sz w:val="16"/>
                            <w:szCs w:val="16"/>
                          </w:rPr>
                        </w:pPr>
                      </w:p>
                    </w:tc>
                    <w:tc>
                      <w:tcPr>
                        <w:tcW w:w="0" w:type="auto"/>
                        <w:shd w:val="clear" w:color="auto" w:fill="FFFFFF"/>
                        <w:hideMark/>
                      </w:tcPr>
                      <w:p w:rsidR="00C527DD" w:rsidRDefault="00C527DD">
                        <w:pPr>
                          <w:rPr>
                            <w:rFonts w:ascii="Verdana" w:hAnsi="Verdana"/>
                            <w:color w:val="000000"/>
                            <w:sz w:val="16"/>
                            <w:szCs w:val="16"/>
                          </w:rPr>
                        </w:pPr>
                        <w:r>
                          <w:rPr>
                            <w:rFonts w:ascii="Verdana" w:hAnsi="Verdana"/>
                            <w:sz w:val="16"/>
                            <w:szCs w:val="16"/>
                          </w:rPr>
                          <w:t>true</w:t>
                        </w:r>
                      </w:p>
                    </w:tc>
                    <w:tc>
                      <w:tcPr>
                        <w:tcW w:w="0" w:type="auto"/>
                        <w:shd w:val="clear" w:color="auto" w:fill="FFFFFF"/>
                        <w:hideMark/>
                      </w:tcPr>
                      <w:p w:rsidR="00C527DD" w:rsidRDefault="00C527DD">
                        <w:pPr>
                          <w:rPr>
                            <w:rFonts w:ascii="Verdana" w:hAnsi="Verdana"/>
                            <w:color w:val="000000"/>
                            <w:sz w:val="16"/>
                            <w:szCs w:val="16"/>
                          </w:rPr>
                        </w:pPr>
                      </w:p>
                    </w:tc>
                    <w:tc>
                      <w:tcPr>
                        <w:tcW w:w="0" w:type="auto"/>
                        <w:shd w:val="clear" w:color="auto" w:fill="FFFFFF"/>
                        <w:hideMark/>
                      </w:tcPr>
                      <w:p w:rsidR="00C527DD" w:rsidRDefault="00C527DD">
                        <w:pPr>
                          <w:rPr>
                            <w:rFonts w:ascii="Verdana" w:hAnsi="Verdana"/>
                            <w:color w:val="000000"/>
                            <w:sz w:val="16"/>
                            <w:szCs w:val="16"/>
                          </w:rPr>
                        </w:pPr>
                      </w:p>
                    </w:tc>
                  </w:tr>
                  <w:tr w:rsidR="00C527DD">
                    <w:trPr>
                      <w:tblCellSpacing w:w="7" w:type="dxa"/>
                    </w:trPr>
                    <w:tc>
                      <w:tcPr>
                        <w:tcW w:w="0" w:type="auto"/>
                        <w:shd w:val="clear" w:color="auto" w:fill="FFFACD"/>
                        <w:noWrap/>
                        <w:hideMark/>
                      </w:tcPr>
                      <w:p w:rsidR="00C527DD" w:rsidRDefault="00C527DD">
                        <w:pPr>
                          <w:rPr>
                            <w:rFonts w:ascii="Verdana" w:hAnsi="Verdana"/>
                            <w:color w:val="000000"/>
                            <w:sz w:val="16"/>
                            <w:szCs w:val="16"/>
                          </w:rPr>
                        </w:pPr>
                        <w:r>
                          <w:rPr>
                            <w:rFonts w:ascii="Verdana" w:hAnsi="Verdana"/>
                            <w:sz w:val="16"/>
                            <w:szCs w:val="16"/>
                          </w:rPr>
                          <w:t>Andrew Ward, JD</w:t>
                        </w:r>
                      </w:p>
                    </w:tc>
                    <w:tc>
                      <w:tcPr>
                        <w:tcW w:w="0" w:type="auto"/>
                        <w:shd w:val="clear" w:color="auto" w:fill="FFFACD"/>
                        <w:hideMark/>
                      </w:tcPr>
                      <w:p w:rsidR="00C527DD" w:rsidRDefault="00C527DD">
                        <w:pPr>
                          <w:rPr>
                            <w:rFonts w:ascii="Verdana" w:hAnsi="Verdana"/>
                            <w:color w:val="000000"/>
                            <w:sz w:val="16"/>
                            <w:szCs w:val="16"/>
                          </w:rPr>
                        </w:pPr>
                        <w:hyperlink r:id="rId12" w:history="1">
                          <w:r>
                            <w:rPr>
                              <w:rStyle w:val="Hyperlink"/>
                              <w:rFonts w:ascii="Verdana" w:hAnsi="Verdana"/>
                              <w:sz w:val="16"/>
                              <w:szCs w:val="16"/>
                            </w:rPr>
                            <w:t>andrew-j-ward@uiowa.edu</w:t>
                          </w:r>
                        </w:hyperlink>
                      </w:p>
                    </w:tc>
                    <w:tc>
                      <w:tcPr>
                        <w:tcW w:w="0" w:type="auto"/>
                        <w:shd w:val="clear" w:color="auto" w:fill="FFFACD"/>
                        <w:hideMark/>
                      </w:tcPr>
                      <w:p w:rsidR="00C527DD" w:rsidRDefault="00C527DD">
                        <w:pPr>
                          <w:rPr>
                            <w:rFonts w:ascii="Verdana" w:hAnsi="Verdana"/>
                            <w:color w:val="000000"/>
                            <w:sz w:val="16"/>
                            <w:szCs w:val="16"/>
                          </w:rPr>
                        </w:pPr>
                        <w:r>
                          <w:rPr>
                            <w:rFonts w:ascii="Verdana" w:hAnsi="Verdana"/>
                            <w:sz w:val="16"/>
                            <w:szCs w:val="16"/>
                          </w:rPr>
                          <w:t>College of Law</w:t>
                        </w:r>
                      </w:p>
                    </w:tc>
                    <w:tc>
                      <w:tcPr>
                        <w:tcW w:w="0" w:type="auto"/>
                        <w:shd w:val="clear" w:color="auto" w:fill="FFFACD"/>
                        <w:hideMark/>
                      </w:tcPr>
                      <w:p w:rsidR="00C527DD" w:rsidRDefault="00C527DD">
                        <w:pPr>
                          <w:jc w:val="center"/>
                          <w:rPr>
                            <w:rFonts w:ascii="Verdana" w:hAnsi="Verdana"/>
                            <w:color w:val="000000"/>
                            <w:sz w:val="16"/>
                            <w:szCs w:val="16"/>
                          </w:rPr>
                        </w:pPr>
                        <w:r>
                          <w:rPr>
                            <w:rFonts w:ascii="Verdana" w:hAnsi="Verdana"/>
                            <w:sz w:val="16"/>
                            <w:szCs w:val="16"/>
                          </w:rPr>
                          <w:t>No</w:t>
                        </w:r>
                      </w:p>
                    </w:tc>
                    <w:tc>
                      <w:tcPr>
                        <w:tcW w:w="0" w:type="auto"/>
                        <w:shd w:val="clear" w:color="auto" w:fill="FFFACD"/>
                        <w:hideMark/>
                      </w:tcPr>
                      <w:p w:rsidR="00C527DD" w:rsidRDefault="00C527DD">
                        <w:pPr>
                          <w:rPr>
                            <w:rFonts w:ascii="Verdana" w:hAnsi="Verdana"/>
                            <w:color w:val="000000"/>
                            <w:sz w:val="16"/>
                            <w:szCs w:val="16"/>
                          </w:rPr>
                        </w:pPr>
                        <w:r>
                          <w:rPr>
                            <w:rFonts w:ascii="Verdana" w:hAnsi="Verdana"/>
                            <w:sz w:val="16"/>
                            <w:szCs w:val="16"/>
                          </w:rPr>
                          <w:t>No</w:t>
                        </w:r>
                      </w:p>
                    </w:tc>
                    <w:tc>
                      <w:tcPr>
                        <w:tcW w:w="0" w:type="auto"/>
                        <w:shd w:val="clear" w:color="auto" w:fill="FFFACD"/>
                        <w:hideMark/>
                      </w:tcPr>
                      <w:p w:rsidR="00C527DD" w:rsidRDefault="00C527DD">
                        <w:pPr>
                          <w:rPr>
                            <w:rFonts w:ascii="Verdana" w:hAnsi="Verdana"/>
                            <w:color w:val="000000"/>
                            <w:sz w:val="16"/>
                            <w:szCs w:val="16"/>
                          </w:rPr>
                        </w:pPr>
                      </w:p>
                    </w:tc>
                    <w:tc>
                      <w:tcPr>
                        <w:tcW w:w="0" w:type="auto"/>
                        <w:shd w:val="clear" w:color="auto" w:fill="FFFACD"/>
                        <w:hideMark/>
                      </w:tcPr>
                      <w:p w:rsidR="00C527DD" w:rsidRDefault="00C527DD">
                        <w:pPr>
                          <w:rPr>
                            <w:rFonts w:ascii="Verdana" w:hAnsi="Verdana"/>
                            <w:color w:val="000000"/>
                            <w:sz w:val="16"/>
                            <w:szCs w:val="16"/>
                          </w:rPr>
                        </w:pPr>
                        <w:r>
                          <w:rPr>
                            <w:rFonts w:ascii="Verdana" w:hAnsi="Verdana"/>
                            <w:sz w:val="16"/>
                            <w:szCs w:val="16"/>
                          </w:rPr>
                          <w:t>true</w:t>
                        </w:r>
                      </w:p>
                    </w:tc>
                    <w:tc>
                      <w:tcPr>
                        <w:tcW w:w="0" w:type="auto"/>
                        <w:shd w:val="clear" w:color="auto" w:fill="FFFACD"/>
                        <w:hideMark/>
                      </w:tcPr>
                      <w:p w:rsidR="00C527DD" w:rsidRDefault="00C527DD">
                        <w:pPr>
                          <w:rPr>
                            <w:rFonts w:ascii="Verdana" w:hAnsi="Verdana"/>
                            <w:color w:val="000000"/>
                            <w:sz w:val="16"/>
                            <w:szCs w:val="16"/>
                          </w:rPr>
                        </w:pPr>
                      </w:p>
                    </w:tc>
                    <w:tc>
                      <w:tcPr>
                        <w:tcW w:w="0" w:type="auto"/>
                        <w:shd w:val="clear" w:color="auto" w:fill="FFFACD"/>
                        <w:hideMark/>
                      </w:tcPr>
                      <w:p w:rsidR="00C527DD" w:rsidRDefault="00C527DD">
                        <w:pPr>
                          <w:rPr>
                            <w:rFonts w:ascii="Verdana" w:hAnsi="Verdana"/>
                            <w:color w:val="000000"/>
                            <w:sz w:val="16"/>
                            <w:szCs w:val="16"/>
                          </w:rPr>
                        </w:pPr>
                      </w:p>
                    </w:tc>
                  </w:tr>
                </w:tbl>
                <w:p w:rsidR="00C527DD" w:rsidRDefault="00C527DD">
                  <w:pPr>
                    <w:rPr>
                      <w:rFonts w:ascii="Verdana" w:hAnsi="Verdana"/>
                      <w:sz w:val="20"/>
                      <w:szCs w:val="20"/>
                    </w:rPr>
                  </w:pPr>
                  <w:r>
                    <w:rPr>
                      <w:rFonts w:ascii="Verdana" w:hAnsi="Verdana"/>
                      <w:sz w:val="20"/>
                      <w:szCs w:val="20"/>
                    </w:rPr>
                    <w:br/>
                  </w:r>
                  <w:r>
                    <w:rPr>
                      <w:rFonts w:ascii="Verdana" w:hAnsi="Verdana"/>
                      <w:b/>
                      <w:bCs/>
                      <w:sz w:val="20"/>
                      <w:szCs w:val="20"/>
                    </w:rPr>
                    <w:t>Non-UI Team Members</w:t>
                  </w:r>
                  <w:r>
                    <w:rPr>
                      <w:rFonts w:ascii="Verdana" w:hAnsi="Verdana"/>
                      <w:sz w:val="20"/>
                      <w:szCs w:val="20"/>
                    </w:rPr>
                    <w:t xml:space="preserve"> </w:t>
                  </w:r>
                </w:p>
                <w:tbl>
                  <w:tblPr>
                    <w:tblW w:w="5000" w:type="pct"/>
                    <w:tblCellSpacing w:w="7" w:type="dxa"/>
                    <w:tblCellMar>
                      <w:top w:w="30" w:type="dxa"/>
                      <w:left w:w="30" w:type="dxa"/>
                      <w:bottom w:w="30" w:type="dxa"/>
                      <w:right w:w="30" w:type="dxa"/>
                    </w:tblCellMar>
                    <w:tblLook w:val="04A0"/>
                  </w:tblPr>
                  <w:tblGrid>
                    <w:gridCol w:w="599"/>
                    <w:gridCol w:w="1037"/>
                    <w:gridCol w:w="839"/>
                    <w:gridCol w:w="483"/>
                    <w:gridCol w:w="470"/>
                    <w:gridCol w:w="589"/>
                    <w:gridCol w:w="761"/>
                    <w:gridCol w:w="454"/>
                    <w:gridCol w:w="645"/>
                    <w:gridCol w:w="927"/>
                    <w:gridCol w:w="946"/>
                    <w:gridCol w:w="1119"/>
                    <w:gridCol w:w="21"/>
                  </w:tblGrid>
                  <w:tr w:rsidR="00C527DD">
                    <w:trPr>
                      <w:gridAfter w:val="1"/>
                      <w:tblCellSpacing w:w="7" w:type="dxa"/>
                    </w:trPr>
                    <w:tc>
                      <w:tcPr>
                        <w:tcW w:w="0" w:type="auto"/>
                        <w:shd w:val="clear" w:color="auto" w:fill="F0E680"/>
                        <w:vAlign w:val="center"/>
                        <w:hideMark/>
                      </w:tcPr>
                      <w:p w:rsidR="00C527DD" w:rsidRDefault="00C527DD">
                        <w:pPr>
                          <w:rPr>
                            <w:rFonts w:ascii="Verdana" w:hAnsi="Verdana"/>
                            <w:b/>
                            <w:bCs/>
                            <w:color w:val="000000"/>
                            <w:sz w:val="16"/>
                            <w:szCs w:val="16"/>
                          </w:rPr>
                        </w:pPr>
                        <w:r>
                          <w:rPr>
                            <w:rFonts w:ascii="Verdana" w:hAnsi="Verdana"/>
                            <w:b/>
                            <w:bCs/>
                            <w:sz w:val="16"/>
                            <w:szCs w:val="16"/>
                          </w:rPr>
                          <w:t>Name</w:t>
                        </w:r>
                      </w:p>
                    </w:tc>
                    <w:tc>
                      <w:tcPr>
                        <w:tcW w:w="0" w:type="auto"/>
                        <w:shd w:val="clear" w:color="auto" w:fill="F0E680"/>
                        <w:vAlign w:val="center"/>
                        <w:hideMark/>
                      </w:tcPr>
                      <w:p w:rsidR="00C527DD" w:rsidRDefault="00C527DD">
                        <w:pPr>
                          <w:rPr>
                            <w:rFonts w:ascii="Verdana" w:hAnsi="Verdana"/>
                            <w:b/>
                            <w:bCs/>
                            <w:color w:val="000000"/>
                            <w:sz w:val="16"/>
                            <w:szCs w:val="16"/>
                          </w:rPr>
                        </w:pPr>
                        <w:r>
                          <w:rPr>
                            <w:rFonts w:ascii="Verdana" w:hAnsi="Verdana"/>
                            <w:b/>
                            <w:bCs/>
                            <w:sz w:val="16"/>
                            <w:szCs w:val="16"/>
                          </w:rPr>
                          <w:t>Institution</w:t>
                        </w:r>
                      </w:p>
                    </w:tc>
                    <w:tc>
                      <w:tcPr>
                        <w:tcW w:w="0" w:type="auto"/>
                        <w:shd w:val="clear" w:color="auto" w:fill="F0E680"/>
                        <w:vAlign w:val="center"/>
                        <w:hideMark/>
                      </w:tcPr>
                      <w:p w:rsidR="00C527DD" w:rsidRDefault="00C527DD">
                        <w:pPr>
                          <w:rPr>
                            <w:rFonts w:ascii="Verdana" w:hAnsi="Verdana"/>
                            <w:b/>
                            <w:bCs/>
                            <w:color w:val="000000"/>
                            <w:sz w:val="16"/>
                            <w:szCs w:val="16"/>
                          </w:rPr>
                        </w:pPr>
                        <w:r>
                          <w:rPr>
                            <w:rFonts w:ascii="Verdana" w:hAnsi="Verdana"/>
                            <w:b/>
                            <w:bCs/>
                            <w:sz w:val="16"/>
                            <w:szCs w:val="16"/>
                          </w:rPr>
                          <w:t>Location</w:t>
                        </w:r>
                      </w:p>
                    </w:tc>
                    <w:tc>
                      <w:tcPr>
                        <w:tcW w:w="0" w:type="auto"/>
                        <w:shd w:val="clear" w:color="auto" w:fill="F0E680"/>
                        <w:vAlign w:val="center"/>
                        <w:hideMark/>
                      </w:tcPr>
                      <w:p w:rsidR="00C527DD" w:rsidRDefault="00C527DD">
                        <w:pPr>
                          <w:rPr>
                            <w:rFonts w:ascii="Verdana" w:hAnsi="Verdana"/>
                            <w:b/>
                            <w:bCs/>
                            <w:color w:val="000000"/>
                            <w:sz w:val="16"/>
                            <w:szCs w:val="16"/>
                          </w:rPr>
                        </w:pPr>
                        <w:r>
                          <w:rPr>
                            <w:rFonts w:ascii="Verdana" w:hAnsi="Verdana"/>
                            <w:b/>
                            <w:bCs/>
                            <w:sz w:val="16"/>
                            <w:szCs w:val="16"/>
                          </w:rPr>
                          <w:t>FWA</w:t>
                        </w:r>
                      </w:p>
                    </w:tc>
                    <w:tc>
                      <w:tcPr>
                        <w:tcW w:w="0" w:type="auto"/>
                        <w:shd w:val="clear" w:color="auto" w:fill="F0E680"/>
                        <w:vAlign w:val="center"/>
                        <w:hideMark/>
                      </w:tcPr>
                      <w:p w:rsidR="00C527DD" w:rsidRDefault="00C527DD">
                        <w:pPr>
                          <w:rPr>
                            <w:rFonts w:ascii="Verdana" w:hAnsi="Verdana"/>
                            <w:b/>
                            <w:bCs/>
                            <w:color w:val="000000"/>
                            <w:sz w:val="16"/>
                            <w:szCs w:val="16"/>
                          </w:rPr>
                        </w:pPr>
                        <w:r>
                          <w:rPr>
                            <w:rFonts w:ascii="Verdana" w:hAnsi="Verdana"/>
                            <w:b/>
                            <w:bCs/>
                            <w:sz w:val="16"/>
                            <w:szCs w:val="16"/>
                          </w:rPr>
                          <w:t>Role</w:t>
                        </w:r>
                      </w:p>
                    </w:tc>
                    <w:tc>
                      <w:tcPr>
                        <w:tcW w:w="0" w:type="auto"/>
                        <w:shd w:val="clear" w:color="auto" w:fill="F0E680"/>
                        <w:vAlign w:val="center"/>
                        <w:hideMark/>
                      </w:tcPr>
                      <w:p w:rsidR="00C527DD" w:rsidRDefault="00C527DD">
                        <w:pPr>
                          <w:rPr>
                            <w:rFonts w:ascii="Verdana" w:hAnsi="Verdana"/>
                            <w:b/>
                            <w:bCs/>
                            <w:color w:val="000000"/>
                            <w:sz w:val="16"/>
                            <w:szCs w:val="16"/>
                          </w:rPr>
                        </w:pPr>
                        <w:r>
                          <w:rPr>
                            <w:rFonts w:ascii="Verdana" w:hAnsi="Verdana"/>
                            <w:b/>
                            <w:bCs/>
                            <w:sz w:val="16"/>
                            <w:szCs w:val="16"/>
                          </w:rPr>
                          <w:t>DHHS</w:t>
                        </w:r>
                      </w:p>
                    </w:tc>
                    <w:tc>
                      <w:tcPr>
                        <w:tcW w:w="0" w:type="auto"/>
                        <w:shd w:val="clear" w:color="auto" w:fill="F0E680"/>
                        <w:vAlign w:val="center"/>
                        <w:hideMark/>
                      </w:tcPr>
                      <w:p w:rsidR="00C527DD" w:rsidRDefault="00C527DD">
                        <w:pPr>
                          <w:jc w:val="center"/>
                          <w:rPr>
                            <w:rFonts w:ascii="Verdana" w:hAnsi="Verdana"/>
                            <w:b/>
                            <w:bCs/>
                            <w:color w:val="000000"/>
                            <w:sz w:val="16"/>
                            <w:szCs w:val="16"/>
                          </w:rPr>
                        </w:pPr>
                        <w:r>
                          <w:rPr>
                            <w:rFonts w:ascii="Verdana" w:hAnsi="Verdana"/>
                            <w:b/>
                            <w:bCs/>
                            <w:sz w:val="16"/>
                            <w:szCs w:val="16"/>
                          </w:rPr>
                          <w:t>Contact</w:t>
                        </w:r>
                      </w:p>
                    </w:tc>
                    <w:tc>
                      <w:tcPr>
                        <w:tcW w:w="0" w:type="auto"/>
                        <w:shd w:val="clear" w:color="auto" w:fill="F0E680"/>
                        <w:vAlign w:val="center"/>
                        <w:hideMark/>
                      </w:tcPr>
                      <w:p w:rsidR="00C527DD" w:rsidRDefault="00C527DD">
                        <w:pPr>
                          <w:jc w:val="center"/>
                          <w:rPr>
                            <w:rFonts w:ascii="Verdana" w:hAnsi="Verdana"/>
                            <w:b/>
                            <w:bCs/>
                            <w:color w:val="000000"/>
                            <w:sz w:val="16"/>
                            <w:szCs w:val="16"/>
                          </w:rPr>
                        </w:pPr>
                        <w:r>
                          <w:rPr>
                            <w:rFonts w:ascii="Verdana" w:hAnsi="Verdana"/>
                            <w:b/>
                            <w:bCs/>
                            <w:sz w:val="16"/>
                            <w:szCs w:val="16"/>
                          </w:rPr>
                          <w:t>UI COI</w:t>
                        </w:r>
                      </w:p>
                    </w:tc>
                    <w:tc>
                      <w:tcPr>
                        <w:tcW w:w="0" w:type="auto"/>
                        <w:shd w:val="clear" w:color="auto" w:fill="F0E680"/>
                        <w:vAlign w:val="center"/>
                        <w:hideMark/>
                      </w:tcPr>
                      <w:p w:rsidR="00C527DD" w:rsidRDefault="00C527DD">
                        <w:pPr>
                          <w:jc w:val="center"/>
                          <w:rPr>
                            <w:rFonts w:ascii="Verdana" w:hAnsi="Verdana"/>
                            <w:b/>
                            <w:bCs/>
                            <w:color w:val="000000"/>
                            <w:sz w:val="16"/>
                            <w:szCs w:val="16"/>
                          </w:rPr>
                        </w:pPr>
                        <w:r>
                          <w:rPr>
                            <w:rFonts w:ascii="Verdana" w:hAnsi="Verdana"/>
                            <w:b/>
                            <w:bCs/>
                            <w:sz w:val="16"/>
                            <w:szCs w:val="16"/>
                          </w:rPr>
                          <w:t>VAMC COI</w:t>
                        </w:r>
                      </w:p>
                    </w:tc>
                    <w:tc>
                      <w:tcPr>
                        <w:tcW w:w="0" w:type="auto"/>
                        <w:shd w:val="clear" w:color="auto" w:fill="F0E680"/>
                        <w:vAlign w:val="center"/>
                        <w:hideMark/>
                      </w:tcPr>
                      <w:p w:rsidR="00C527DD" w:rsidRDefault="00C527DD">
                        <w:pPr>
                          <w:jc w:val="center"/>
                          <w:rPr>
                            <w:rFonts w:ascii="Verdana" w:hAnsi="Verdana"/>
                            <w:b/>
                            <w:bCs/>
                            <w:color w:val="000000"/>
                            <w:sz w:val="16"/>
                            <w:szCs w:val="16"/>
                          </w:rPr>
                        </w:pPr>
                        <w:r>
                          <w:rPr>
                            <w:rFonts w:ascii="Verdana" w:hAnsi="Verdana"/>
                            <w:b/>
                            <w:bCs/>
                            <w:sz w:val="16"/>
                            <w:szCs w:val="16"/>
                          </w:rPr>
                          <w:t>In consent process</w:t>
                        </w:r>
                      </w:p>
                    </w:tc>
                    <w:tc>
                      <w:tcPr>
                        <w:tcW w:w="0" w:type="auto"/>
                        <w:shd w:val="clear" w:color="auto" w:fill="F0E680"/>
                        <w:vAlign w:val="center"/>
                        <w:hideMark/>
                      </w:tcPr>
                      <w:p w:rsidR="00C527DD" w:rsidRDefault="00C527DD">
                        <w:pPr>
                          <w:jc w:val="center"/>
                          <w:rPr>
                            <w:rFonts w:ascii="Verdana" w:hAnsi="Verdana"/>
                            <w:b/>
                            <w:bCs/>
                            <w:color w:val="000000"/>
                            <w:sz w:val="16"/>
                            <w:szCs w:val="16"/>
                          </w:rPr>
                        </w:pPr>
                        <w:r>
                          <w:rPr>
                            <w:rFonts w:ascii="Verdana" w:hAnsi="Verdana"/>
                            <w:b/>
                            <w:bCs/>
                            <w:sz w:val="16"/>
                            <w:szCs w:val="16"/>
                          </w:rPr>
                          <w:t>Activity Location</w:t>
                        </w:r>
                      </w:p>
                    </w:tc>
                    <w:tc>
                      <w:tcPr>
                        <w:tcW w:w="0" w:type="auto"/>
                        <w:shd w:val="clear" w:color="auto" w:fill="F0E680"/>
                        <w:vAlign w:val="center"/>
                        <w:hideMark/>
                      </w:tcPr>
                      <w:p w:rsidR="00C527DD" w:rsidRDefault="00C527DD">
                        <w:pPr>
                          <w:jc w:val="center"/>
                          <w:rPr>
                            <w:rFonts w:ascii="Verdana" w:hAnsi="Verdana"/>
                            <w:b/>
                            <w:bCs/>
                            <w:color w:val="000000"/>
                            <w:sz w:val="16"/>
                            <w:szCs w:val="16"/>
                          </w:rPr>
                        </w:pPr>
                        <w:r>
                          <w:rPr>
                            <w:rFonts w:ascii="Verdana" w:hAnsi="Verdana"/>
                            <w:b/>
                            <w:bCs/>
                            <w:sz w:val="16"/>
                            <w:szCs w:val="16"/>
                          </w:rPr>
                          <w:t>Subjects consented</w:t>
                        </w:r>
                      </w:p>
                    </w:tc>
                  </w:tr>
                  <w:tr w:rsidR="00C527DD">
                    <w:trPr>
                      <w:tblCellSpacing w:w="7" w:type="dxa"/>
                    </w:trPr>
                    <w:tc>
                      <w:tcPr>
                        <w:tcW w:w="0" w:type="auto"/>
                        <w:gridSpan w:val="13"/>
                        <w:shd w:val="clear" w:color="auto" w:fill="FFFFFF"/>
                        <w:vAlign w:val="center"/>
                        <w:hideMark/>
                      </w:tcPr>
                      <w:p w:rsidR="00C527DD" w:rsidRDefault="00C527DD">
                        <w:pPr>
                          <w:jc w:val="center"/>
                          <w:rPr>
                            <w:rFonts w:ascii="Verdana" w:hAnsi="Verdana"/>
                            <w:color w:val="000000"/>
                            <w:sz w:val="16"/>
                            <w:szCs w:val="16"/>
                          </w:rPr>
                        </w:pPr>
                        <w:r>
                          <w:rPr>
                            <w:rFonts w:ascii="Verdana" w:hAnsi="Verdana"/>
                            <w:sz w:val="16"/>
                            <w:szCs w:val="16"/>
                          </w:rPr>
                          <w:t>Nothing found to display</w:t>
                        </w:r>
                      </w:p>
                    </w:tc>
                  </w:tr>
                </w:tbl>
                <w:p w:rsidR="00C527DD" w:rsidRDefault="00C527DD">
                  <w:pPr>
                    <w:rPr>
                      <w:rFonts w:ascii="Verdana" w:hAnsi="Verdana"/>
                      <w:color w:val="000000"/>
                      <w:sz w:val="20"/>
                      <w:szCs w:val="20"/>
                    </w:rPr>
                  </w:pPr>
                </w:p>
              </w:tc>
            </w:tr>
          </w:tbl>
          <w:p w:rsidR="00C527DD" w:rsidRDefault="00C527DD">
            <w:pPr>
              <w:rPr>
                <w:rFonts w:ascii="Verdana" w:hAnsi="Verdana"/>
                <w:color w:val="000000"/>
                <w:sz w:val="20"/>
                <w:szCs w:val="20"/>
              </w:rPr>
            </w:pPr>
          </w:p>
        </w:tc>
      </w:tr>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trPr>
                <w:tblCellSpacing w:w="0" w:type="dxa"/>
              </w:trPr>
              <w:tc>
                <w:tcPr>
                  <w:tcW w:w="6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II.3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The PI of this study is: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r>
                    <w:rPr>
                      <w:rFonts w:ascii="Verdana" w:hAnsi="Verdana"/>
                      <w:sz w:val="20"/>
                      <w:szCs w:val="20"/>
                    </w:rPr>
                    <w:t xml:space="preserve">Faculty </w:t>
                  </w:r>
                </w:p>
              </w:tc>
            </w:tr>
          </w:tbl>
          <w:p w:rsidR="00C527DD" w:rsidRDefault="00C527DD">
            <w:pPr>
              <w:rPr>
                <w:rFonts w:ascii="Verdana" w:hAnsi="Verdana"/>
                <w:color w:val="000000"/>
                <w:sz w:val="20"/>
                <w:szCs w:val="20"/>
              </w:rPr>
            </w:pPr>
          </w:p>
        </w:tc>
      </w:tr>
    </w:tbl>
    <w:p w:rsidR="00C527DD" w:rsidRDefault="00C527DD" w:rsidP="00C527DD">
      <w:pPr>
        <w:pStyle w:val="Heading3"/>
        <w:rPr>
          <w:rFonts w:ascii="Verdana" w:hAnsi="Verdana"/>
          <w:sz w:val="24"/>
          <w:szCs w:val="24"/>
        </w:rPr>
      </w:pPr>
    </w:p>
    <w:p w:rsidR="00C527DD" w:rsidRDefault="00C527DD" w:rsidP="00C527DD">
      <w:pPr>
        <w:pStyle w:val="Heading3"/>
        <w:rPr>
          <w:rFonts w:ascii="Verdana" w:hAnsi="Verdana"/>
          <w:sz w:val="24"/>
          <w:szCs w:val="24"/>
        </w:rPr>
      </w:pPr>
      <w:r>
        <w:rPr>
          <w:rFonts w:ascii="Verdana" w:hAnsi="Verdana"/>
          <w:sz w:val="24"/>
          <w:szCs w:val="24"/>
        </w:rPr>
        <w:t>III. Funding/Other Support</w:t>
      </w:r>
    </w:p>
    <w:tbl>
      <w:tblPr>
        <w:tblW w:w="0" w:type="auto"/>
        <w:tblCellSpacing w:w="15" w:type="dxa"/>
        <w:tblCellMar>
          <w:top w:w="15" w:type="dxa"/>
          <w:left w:w="15" w:type="dxa"/>
          <w:bottom w:w="15" w:type="dxa"/>
          <w:right w:w="15" w:type="dxa"/>
        </w:tblCellMar>
        <w:tblLook w:val="04A0"/>
      </w:tblPr>
      <w:tblGrid>
        <w:gridCol w:w="9450"/>
      </w:tblGrid>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trPr>
                <w:tblCellSpacing w:w="0" w:type="dxa"/>
              </w:trPr>
              <w:tc>
                <w:tcPr>
                  <w:tcW w:w="6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III.1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Funding Sources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tbl>
                  <w:tblPr>
                    <w:tblW w:w="5000" w:type="pct"/>
                    <w:tblCellSpacing w:w="7" w:type="dxa"/>
                    <w:tblCellMar>
                      <w:top w:w="30" w:type="dxa"/>
                      <w:left w:w="30" w:type="dxa"/>
                      <w:bottom w:w="30" w:type="dxa"/>
                      <w:right w:w="30" w:type="dxa"/>
                    </w:tblCellMar>
                    <w:tblLook w:val="04A0"/>
                  </w:tblPr>
                  <w:tblGrid>
                    <w:gridCol w:w="92"/>
                    <w:gridCol w:w="1008"/>
                    <w:gridCol w:w="707"/>
                    <w:gridCol w:w="1052"/>
                    <w:gridCol w:w="1962"/>
                    <w:gridCol w:w="664"/>
                    <w:gridCol w:w="1775"/>
                  </w:tblGrid>
                  <w:tr w:rsidR="00C527DD">
                    <w:trPr>
                      <w:tblCellSpacing w:w="7" w:type="dxa"/>
                    </w:trPr>
                    <w:tc>
                      <w:tcPr>
                        <w:tcW w:w="50" w:type="pct"/>
                        <w:shd w:val="clear" w:color="auto" w:fill="F0E680"/>
                        <w:vAlign w:val="center"/>
                        <w:hideMark/>
                      </w:tcPr>
                      <w:p w:rsidR="00C527DD" w:rsidRDefault="00C527DD">
                        <w:pPr>
                          <w:jc w:val="right"/>
                          <w:rPr>
                            <w:rFonts w:ascii="Verdana" w:hAnsi="Verdana"/>
                            <w:b/>
                            <w:bCs/>
                            <w:color w:val="000000"/>
                            <w:sz w:val="16"/>
                            <w:szCs w:val="16"/>
                          </w:rPr>
                        </w:pPr>
                      </w:p>
                    </w:tc>
                    <w:tc>
                      <w:tcPr>
                        <w:tcW w:w="0" w:type="auto"/>
                        <w:shd w:val="clear" w:color="auto" w:fill="F0E680"/>
                        <w:vAlign w:val="center"/>
                        <w:hideMark/>
                      </w:tcPr>
                      <w:p w:rsidR="00C527DD" w:rsidRDefault="00C527DD">
                        <w:pPr>
                          <w:rPr>
                            <w:rFonts w:ascii="Verdana" w:hAnsi="Verdana"/>
                            <w:b/>
                            <w:bCs/>
                            <w:color w:val="000000"/>
                            <w:sz w:val="16"/>
                            <w:szCs w:val="16"/>
                          </w:rPr>
                        </w:pPr>
                        <w:r>
                          <w:rPr>
                            <w:rFonts w:ascii="Verdana" w:hAnsi="Verdana"/>
                            <w:b/>
                            <w:bCs/>
                            <w:sz w:val="16"/>
                            <w:szCs w:val="16"/>
                          </w:rPr>
                          <w:t>Type</w:t>
                        </w:r>
                      </w:p>
                    </w:tc>
                    <w:tc>
                      <w:tcPr>
                        <w:tcW w:w="0" w:type="auto"/>
                        <w:shd w:val="clear" w:color="auto" w:fill="F0E680"/>
                        <w:vAlign w:val="center"/>
                        <w:hideMark/>
                      </w:tcPr>
                      <w:p w:rsidR="00C527DD" w:rsidRDefault="00C527DD">
                        <w:pPr>
                          <w:rPr>
                            <w:rFonts w:ascii="Verdana" w:hAnsi="Verdana"/>
                            <w:b/>
                            <w:bCs/>
                            <w:color w:val="000000"/>
                            <w:sz w:val="16"/>
                            <w:szCs w:val="16"/>
                          </w:rPr>
                        </w:pPr>
                        <w:r>
                          <w:rPr>
                            <w:rFonts w:ascii="Verdana" w:hAnsi="Verdana"/>
                            <w:b/>
                            <w:bCs/>
                            <w:sz w:val="16"/>
                            <w:szCs w:val="16"/>
                          </w:rPr>
                          <w:t>Source</w:t>
                        </w:r>
                      </w:p>
                    </w:tc>
                    <w:tc>
                      <w:tcPr>
                        <w:tcW w:w="0" w:type="auto"/>
                        <w:shd w:val="clear" w:color="auto" w:fill="F0E680"/>
                        <w:vAlign w:val="center"/>
                        <w:hideMark/>
                      </w:tcPr>
                      <w:p w:rsidR="00C527DD" w:rsidRDefault="00C527DD">
                        <w:pPr>
                          <w:rPr>
                            <w:rFonts w:ascii="Verdana" w:hAnsi="Verdana"/>
                            <w:b/>
                            <w:bCs/>
                            <w:color w:val="000000"/>
                            <w:sz w:val="16"/>
                            <w:szCs w:val="16"/>
                          </w:rPr>
                        </w:pPr>
                        <w:r>
                          <w:rPr>
                            <w:rFonts w:ascii="Verdana" w:hAnsi="Verdana"/>
                            <w:b/>
                            <w:bCs/>
                            <w:sz w:val="16"/>
                            <w:szCs w:val="16"/>
                          </w:rPr>
                          <w:t>Grant Title</w:t>
                        </w:r>
                      </w:p>
                    </w:tc>
                    <w:tc>
                      <w:tcPr>
                        <w:tcW w:w="0" w:type="auto"/>
                        <w:shd w:val="clear" w:color="auto" w:fill="F0E680"/>
                        <w:vAlign w:val="center"/>
                        <w:hideMark/>
                      </w:tcPr>
                      <w:p w:rsidR="00C527DD" w:rsidRDefault="00C527DD">
                        <w:pPr>
                          <w:rPr>
                            <w:rFonts w:ascii="Verdana" w:hAnsi="Verdana"/>
                            <w:b/>
                            <w:bCs/>
                            <w:color w:val="000000"/>
                            <w:sz w:val="16"/>
                            <w:szCs w:val="16"/>
                          </w:rPr>
                        </w:pPr>
                        <w:r>
                          <w:rPr>
                            <w:rFonts w:ascii="Verdana" w:hAnsi="Verdana"/>
                            <w:b/>
                            <w:bCs/>
                            <w:sz w:val="16"/>
                            <w:szCs w:val="16"/>
                          </w:rPr>
                          <w:t>Name of PI on Grant</w:t>
                        </w:r>
                      </w:p>
                    </w:tc>
                    <w:tc>
                      <w:tcPr>
                        <w:tcW w:w="0" w:type="auto"/>
                        <w:shd w:val="clear" w:color="auto" w:fill="F0E680"/>
                        <w:vAlign w:val="center"/>
                        <w:hideMark/>
                      </w:tcPr>
                      <w:p w:rsidR="00C527DD" w:rsidRDefault="00C527DD">
                        <w:pPr>
                          <w:rPr>
                            <w:rFonts w:ascii="Verdana" w:hAnsi="Verdana"/>
                            <w:b/>
                            <w:bCs/>
                            <w:color w:val="000000"/>
                            <w:sz w:val="16"/>
                            <w:szCs w:val="16"/>
                          </w:rPr>
                        </w:pPr>
                        <w:r>
                          <w:rPr>
                            <w:rFonts w:ascii="Verdana" w:hAnsi="Verdana"/>
                            <w:b/>
                            <w:bCs/>
                            <w:sz w:val="16"/>
                            <w:szCs w:val="16"/>
                          </w:rPr>
                          <w:t>Status</w:t>
                        </w:r>
                      </w:p>
                    </w:tc>
                    <w:tc>
                      <w:tcPr>
                        <w:tcW w:w="0" w:type="auto"/>
                        <w:shd w:val="clear" w:color="auto" w:fill="F0E680"/>
                        <w:vAlign w:val="center"/>
                        <w:hideMark/>
                      </w:tcPr>
                      <w:p w:rsidR="00C527DD" w:rsidRDefault="00C527DD">
                        <w:pPr>
                          <w:rPr>
                            <w:rFonts w:ascii="Verdana" w:hAnsi="Verdana"/>
                            <w:b/>
                            <w:bCs/>
                            <w:color w:val="000000"/>
                            <w:sz w:val="16"/>
                            <w:szCs w:val="16"/>
                          </w:rPr>
                        </w:pPr>
                        <w:r>
                          <w:rPr>
                            <w:rFonts w:ascii="Verdana" w:hAnsi="Verdana"/>
                            <w:b/>
                            <w:bCs/>
                            <w:sz w:val="16"/>
                            <w:szCs w:val="16"/>
                          </w:rPr>
                          <w:t>Status Description</w:t>
                        </w:r>
                      </w:p>
                    </w:tc>
                  </w:tr>
                  <w:tr w:rsidR="00C527DD">
                    <w:trPr>
                      <w:tblCellSpacing w:w="7" w:type="dxa"/>
                    </w:trPr>
                    <w:tc>
                      <w:tcPr>
                        <w:tcW w:w="50" w:type="pct"/>
                        <w:shd w:val="clear" w:color="auto" w:fill="FFFFFF"/>
                        <w:hideMark/>
                      </w:tcPr>
                      <w:p w:rsidR="00C527DD" w:rsidRDefault="00C527DD">
                        <w:pPr>
                          <w:jc w:val="right"/>
                          <w:rPr>
                            <w:rFonts w:ascii="Verdana" w:hAnsi="Verdana"/>
                            <w:color w:val="000000"/>
                            <w:sz w:val="16"/>
                            <w:szCs w:val="16"/>
                          </w:rPr>
                        </w:pPr>
                      </w:p>
                    </w:tc>
                    <w:tc>
                      <w:tcPr>
                        <w:tcW w:w="0" w:type="auto"/>
                        <w:shd w:val="clear" w:color="auto" w:fill="FFFFFF"/>
                        <w:noWrap/>
                        <w:hideMark/>
                      </w:tcPr>
                      <w:p w:rsidR="00C527DD" w:rsidRDefault="00C527DD">
                        <w:pPr>
                          <w:rPr>
                            <w:rFonts w:ascii="Verdana" w:hAnsi="Verdana"/>
                            <w:color w:val="000000"/>
                            <w:sz w:val="16"/>
                            <w:szCs w:val="16"/>
                          </w:rPr>
                        </w:pPr>
                        <w:r>
                          <w:rPr>
                            <w:rFonts w:ascii="Verdana" w:hAnsi="Verdana"/>
                            <w:sz w:val="16"/>
                            <w:szCs w:val="16"/>
                          </w:rPr>
                          <w:t>No Funding</w:t>
                        </w:r>
                      </w:p>
                    </w:tc>
                    <w:tc>
                      <w:tcPr>
                        <w:tcW w:w="0" w:type="auto"/>
                        <w:shd w:val="clear" w:color="auto" w:fill="FFFFFF"/>
                        <w:hideMark/>
                      </w:tcPr>
                      <w:p w:rsidR="00C527DD" w:rsidRDefault="00C527DD">
                        <w:pPr>
                          <w:rPr>
                            <w:rFonts w:ascii="Verdana" w:hAnsi="Verdana"/>
                            <w:color w:val="000000"/>
                            <w:sz w:val="16"/>
                            <w:szCs w:val="16"/>
                          </w:rPr>
                        </w:pPr>
                      </w:p>
                    </w:tc>
                    <w:tc>
                      <w:tcPr>
                        <w:tcW w:w="0" w:type="auto"/>
                        <w:shd w:val="clear" w:color="auto" w:fill="FFFFFF"/>
                        <w:hideMark/>
                      </w:tcPr>
                      <w:p w:rsidR="00C527DD" w:rsidRDefault="00C527DD">
                        <w:pPr>
                          <w:rPr>
                            <w:rFonts w:ascii="Verdana" w:hAnsi="Verdana"/>
                            <w:color w:val="000000"/>
                            <w:sz w:val="16"/>
                            <w:szCs w:val="16"/>
                          </w:rPr>
                        </w:pPr>
                      </w:p>
                    </w:tc>
                    <w:tc>
                      <w:tcPr>
                        <w:tcW w:w="0" w:type="auto"/>
                        <w:shd w:val="clear" w:color="auto" w:fill="FFFFFF"/>
                        <w:hideMark/>
                      </w:tcPr>
                      <w:p w:rsidR="00C527DD" w:rsidRDefault="00C527DD">
                        <w:pPr>
                          <w:rPr>
                            <w:rFonts w:ascii="Verdana" w:hAnsi="Verdana"/>
                            <w:color w:val="000000"/>
                            <w:sz w:val="16"/>
                            <w:szCs w:val="16"/>
                          </w:rPr>
                        </w:pPr>
                      </w:p>
                    </w:tc>
                    <w:tc>
                      <w:tcPr>
                        <w:tcW w:w="0" w:type="auto"/>
                        <w:shd w:val="clear" w:color="auto" w:fill="FFFFFF"/>
                        <w:hideMark/>
                      </w:tcPr>
                      <w:p w:rsidR="00C527DD" w:rsidRDefault="00C527DD">
                        <w:pPr>
                          <w:rPr>
                            <w:rFonts w:ascii="Verdana" w:hAnsi="Verdana"/>
                            <w:color w:val="000000"/>
                            <w:sz w:val="16"/>
                            <w:szCs w:val="16"/>
                          </w:rPr>
                        </w:pPr>
                      </w:p>
                    </w:tc>
                    <w:tc>
                      <w:tcPr>
                        <w:tcW w:w="0" w:type="auto"/>
                        <w:shd w:val="clear" w:color="auto" w:fill="FFFFFF"/>
                        <w:hideMark/>
                      </w:tcPr>
                      <w:p w:rsidR="00C527DD" w:rsidRDefault="00C527DD">
                        <w:pPr>
                          <w:rPr>
                            <w:rFonts w:ascii="Verdana" w:hAnsi="Verdana"/>
                            <w:color w:val="000000"/>
                            <w:sz w:val="16"/>
                            <w:szCs w:val="16"/>
                          </w:rPr>
                        </w:pPr>
                      </w:p>
                    </w:tc>
                  </w:tr>
                </w:tbl>
                <w:p w:rsidR="00C527DD" w:rsidRDefault="00C527DD">
                  <w:pPr>
                    <w:rPr>
                      <w:rFonts w:ascii="Verdana" w:hAnsi="Verdana"/>
                      <w:color w:val="000000"/>
                      <w:sz w:val="20"/>
                      <w:szCs w:val="20"/>
                    </w:rPr>
                  </w:pPr>
                  <w:r>
                    <w:rPr>
                      <w:rFonts w:ascii="Verdana" w:hAnsi="Verdana"/>
                      <w:sz w:val="20"/>
                      <w:szCs w:val="20"/>
                    </w:rPr>
                    <w:br/>
                  </w:r>
                  <w:r>
                    <w:rPr>
                      <w:rStyle w:val="helptext1"/>
                      <w:rFonts w:ascii="Verdana" w:hAnsi="Verdana"/>
                    </w:rPr>
                    <w:t>* new source name</w:t>
                  </w:r>
                </w:p>
              </w:tc>
            </w:tr>
          </w:tbl>
          <w:p w:rsidR="00C527DD" w:rsidRDefault="00C527DD">
            <w:pPr>
              <w:rPr>
                <w:rFonts w:ascii="Verdana" w:hAnsi="Verdana"/>
                <w:color w:val="000000"/>
                <w:sz w:val="20"/>
                <w:szCs w:val="20"/>
              </w:rPr>
            </w:pPr>
          </w:p>
        </w:tc>
      </w:tr>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trPr>
                <w:tblCellSpacing w:w="0" w:type="dxa"/>
              </w:trPr>
              <w:tc>
                <w:tcPr>
                  <w:tcW w:w="6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III.3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Does any member of the research team have a personal significant financial interest in the project according to the </w:t>
                  </w:r>
                  <w:hyperlink r:id="rId13" w:tgtFrame="help" w:history="1">
                    <w:r>
                      <w:rPr>
                        <w:rStyle w:val="Hyperlink"/>
                        <w:rFonts w:ascii="Verdana" w:hAnsi="Verdana"/>
                        <w:b/>
                        <w:bCs/>
                        <w:i/>
                        <w:iCs/>
                        <w:sz w:val="20"/>
                        <w:szCs w:val="20"/>
                      </w:rPr>
                      <w:t>UI Conflict of Interest Policy</w:t>
                    </w:r>
                  </w:hyperlink>
                  <w:r>
                    <w:rPr>
                      <w:rFonts w:ascii="Verdana" w:hAnsi="Verdana"/>
                      <w:b/>
                      <w:bCs/>
                      <w:i/>
                      <w:iCs/>
                      <w:sz w:val="20"/>
                      <w:szCs w:val="20"/>
                    </w:rPr>
                    <w:t xml:space="preserve">? If yes, please indicate which members below.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tbl>
                  <w:tblPr>
                    <w:tblW w:w="5000" w:type="pct"/>
                    <w:tblCellSpacing w:w="7" w:type="dxa"/>
                    <w:tblCellMar>
                      <w:top w:w="30" w:type="dxa"/>
                      <w:left w:w="30" w:type="dxa"/>
                      <w:bottom w:w="30" w:type="dxa"/>
                      <w:right w:w="30" w:type="dxa"/>
                    </w:tblCellMar>
                    <w:tblLook w:val="04A0"/>
                  </w:tblPr>
                  <w:tblGrid>
                    <w:gridCol w:w="3273"/>
                    <w:gridCol w:w="3987"/>
                  </w:tblGrid>
                  <w:tr w:rsidR="00C527DD">
                    <w:trPr>
                      <w:tblCellSpacing w:w="7" w:type="dxa"/>
                    </w:trPr>
                    <w:tc>
                      <w:tcPr>
                        <w:tcW w:w="0" w:type="auto"/>
                        <w:shd w:val="clear" w:color="auto" w:fill="F0E680"/>
                        <w:vAlign w:val="center"/>
                        <w:hideMark/>
                      </w:tcPr>
                      <w:p w:rsidR="00C527DD" w:rsidRDefault="00C527DD">
                        <w:pPr>
                          <w:rPr>
                            <w:rFonts w:ascii="Verdana" w:hAnsi="Verdana"/>
                            <w:b/>
                            <w:bCs/>
                            <w:color w:val="000000"/>
                            <w:sz w:val="16"/>
                            <w:szCs w:val="16"/>
                          </w:rPr>
                        </w:pPr>
                        <w:r>
                          <w:rPr>
                            <w:rFonts w:ascii="Verdana" w:hAnsi="Verdana"/>
                            <w:b/>
                            <w:bCs/>
                            <w:sz w:val="16"/>
                            <w:szCs w:val="16"/>
                          </w:rPr>
                          <w:t>Name</w:t>
                        </w:r>
                      </w:p>
                    </w:tc>
                    <w:tc>
                      <w:tcPr>
                        <w:tcW w:w="0" w:type="auto"/>
                        <w:shd w:val="clear" w:color="auto" w:fill="F0E680"/>
                        <w:vAlign w:val="center"/>
                        <w:hideMark/>
                      </w:tcPr>
                      <w:p w:rsidR="00C527DD" w:rsidRDefault="00C527DD">
                        <w:pPr>
                          <w:jc w:val="center"/>
                          <w:rPr>
                            <w:rFonts w:ascii="Verdana" w:hAnsi="Verdana"/>
                            <w:b/>
                            <w:bCs/>
                            <w:color w:val="000000"/>
                            <w:sz w:val="16"/>
                            <w:szCs w:val="16"/>
                          </w:rPr>
                        </w:pPr>
                        <w:r>
                          <w:rPr>
                            <w:rFonts w:ascii="Verdana" w:hAnsi="Verdana"/>
                            <w:b/>
                            <w:bCs/>
                            <w:sz w:val="16"/>
                            <w:szCs w:val="16"/>
                          </w:rPr>
                          <w:t>Has Conflict of Interest</w:t>
                        </w:r>
                      </w:p>
                    </w:tc>
                  </w:tr>
                  <w:tr w:rsidR="00C527DD">
                    <w:trPr>
                      <w:tblCellSpacing w:w="7" w:type="dxa"/>
                    </w:trPr>
                    <w:tc>
                      <w:tcPr>
                        <w:tcW w:w="0" w:type="auto"/>
                        <w:shd w:val="clear" w:color="auto" w:fill="FFFFFF"/>
                        <w:noWrap/>
                        <w:hideMark/>
                      </w:tcPr>
                      <w:p w:rsidR="00C527DD" w:rsidRDefault="00C527DD">
                        <w:pPr>
                          <w:rPr>
                            <w:rFonts w:ascii="Verdana" w:hAnsi="Verdana"/>
                            <w:color w:val="000000"/>
                            <w:sz w:val="16"/>
                            <w:szCs w:val="16"/>
                          </w:rPr>
                        </w:pPr>
                        <w:r>
                          <w:rPr>
                            <w:rFonts w:ascii="Verdana" w:hAnsi="Verdana"/>
                            <w:sz w:val="16"/>
                            <w:szCs w:val="16"/>
                          </w:rPr>
                          <w:t>Leonard Sandler, JD</w:t>
                        </w:r>
                      </w:p>
                    </w:tc>
                    <w:tc>
                      <w:tcPr>
                        <w:tcW w:w="0" w:type="auto"/>
                        <w:shd w:val="clear" w:color="auto" w:fill="FFFFFF"/>
                        <w:hideMark/>
                      </w:tcPr>
                      <w:p w:rsidR="00C527DD" w:rsidRDefault="00C527DD">
                        <w:pPr>
                          <w:jc w:val="center"/>
                          <w:rPr>
                            <w:rFonts w:ascii="Verdana" w:hAnsi="Verdana"/>
                            <w:color w:val="000000"/>
                            <w:sz w:val="16"/>
                            <w:szCs w:val="16"/>
                          </w:rPr>
                        </w:pPr>
                        <w:r>
                          <w:rPr>
                            <w:rFonts w:ascii="Verdana" w:hAnsi="Verdana"/>
                            <w:sz w:val="16"/>
                            <w:szCs w:val="16"/>
                          </w:rPr>
                          <w:t>No</w:t>
                        </w:r>
                      </w:p>
                    </w:tc>
                  </w:tr>
                  <w:tr w:rsidR="00C527DD">
                    <w:trPr>
                      <w:tblCellSpacing w:w="7" w:type="dxa"/>
                    </w:trPr>
                    <w:tc>
                      <w:tcPr>
                        <w:tcW w:w="0" w:type="auto"/>
                        <w:shd w:val="clear" w:color="auto" w:fill="FFFACD"/>
                        <w:noWrap/>
                        <w:hideMark/>
                      </w:tcPr>
                      <w:p w:rsidR="00C527DD" w:rsidRDefault="00C527DD">
                        <w:pPr>
                          <w:rPr>
                            <w:rFonts w:ascii="Verdana" w:hAnsi="Verdana"/>
                            <w:color w:val="000000"/>
                            <w:sz w:val="16"/>
                            <w:szCs w:val="16"/>
                          </w:rPr>
                        </w:pPr>
                        <w:r>
                          <w:rPr>
                            <w:rFonts w:ascii="Verdana" w:hAnsi="Verdana"/>
                            <w:sz w:val="16"/>
                            <w:szCs w:val="16"/>
                          </w:rPr>
                          <w:t>Jennifer Moyer, BA</w:t>
                        </w:r>
                      </w:p>
                    </w:tc>
                    <w:tc>
                      <w:tcPr>
                        <w:tcW w:w="0" w:type="auto"/>
                        <w:shd w:val="clear" w:color="auto" w:fill="FFFACD"/>
                        <w:hideMark/>
                      </w:tcPr>
                      <w:p w:rsidR="00C527DD" w:rsidRDefault="00C527DD">
                        <w:pPr>
                          <w:jc w:val="center"/>
                          <w:rPr>
                            <w:rFonts w:ascii="Verdana" w:hAnsi="Verdana"/>
                            <w:color w:val="000000"/>
                            <w:sz w:val="16"/>
                            <w:szCs w:val="16"/>
                          </w:rPr>
                        </w:pPr>
                        <w:r>
                          <w:rPr>
                            <w:rFonts w:ascii="Verdana" w:hAnsi="Verdana"/>
                            <w:sz w:val="16"/>
                            <w:szCs w:val="16"/>
                          </w:rPr>
                          <w:t>No</w:t>
                        </w:r>
                      </w:p>
                    </w:tc>
                  </w:tr>
                  <w:tr w:rsidR="00C527DD">
                    <w:trPr>
                      <w:tblCellSpacing w:w="7" w:type="dxa"/>
                    </w:trPr>
                    <w:tc>
                      <w:tcPr>
                        <w:tcW w:w="0" w:type="auto"/>
                        <w:shd w:val="clear" w:color="auto" w:fill="FFFFFF"/>
                        <w:noWrap/>
                        <w:hideMark/>
                      </w:tcPr>
                      <w:p w:rsidR="00C527DD" w:rsidRDefault="00C527DD">
                        <w:pPr>
                          <w:rPr>
                            <w:rFonts w:ascii="Verdana" w:hAnsi="Verdana"/>
                            <w:color w:val="000000"/>
                            <w:sz w:val="16"/>
                            <w:szCs w:val="16"/>
                          </w:rPr>
                        </w:pPr>
                        <w:r>
                          <w:rPr>
                            <w:rFonts w:ascii="Verdana" w:hAnsi="Verdana"/>
                            <w:sz w:val="16"/>
                            <w:szCs w:val="16"/>
                          </w:rPr>
                          <w:t>Trenton Norman, BA</w:t>
                        </w:r>
                      </w:p>
                    </w:tc>
                    <w:tc>
                      <w:tcPr>
                        <w:tcW w:w="0" w:type="auto"/>
                        <w:shd w:val="clear" w:color="auto" w:fill="FFFFFF"/>
                        <w:hideMark/>
                      </w:tcPr>
                      <w:p w:rsidR="00C527DD" w:rsidRDefault="00C527DD">
                        <w:pPr>
                          <w:jc w:val="center"/>
                          <w:rPr>
                            <w:rFonts w:ascii="Verdana" w:hAnsi="Verdana"/>
                            <w:color w:val="000000"/>
                            <w:sz w:val="16"/>
                            <w:szCs w:val="16"/>
                          </w:rPr>
                        </w:pPr>
                        <w:r>
                          <w:rPr>
                            <w:rFonts w:ascii="Verdana" w:hAnsi="Verdana"/>
                            <w:sz w:val="16"/>
                            <w:szCs w:val="16"/>
                          </w:rPr>
                          <w:t>No</w:t>
                        </w:r>
                      </w:p>
                    </w:tc>
                  </w:tr>
                  <w:tr w:rsidR="00C527DD">
                    <w:trPr>
                      <w:tblCellSpacing w:w="7" w:type="dxa"/>
                    </w:trPr>
                    <w:tc>
                      <w:tcPr>
                        <w:tcW w:w="0" w:type="auto"/>
                        <w:shd w:val="clear" w:color="auto" w:fill="FFFACD"/>
                        <w:noWrap/>
                        <w:hideMark/>
                      </w:tcPr>
                      <w:p w:rsidR="00C527DD" w:rsidRDefault="00C527DD">
                        <w:pPr>
                          <w:rPr>
                            <w:rFonts w:ascii="Verdana" w:hAnsi="Verdana"/>
                            <w:color w:val="000000"/>
                            <w:sz w:val="16"/>
                            <w:szCs w:val="16"/>
                          </w:rPr>
                        </w:pPr>
                        <w:r>
                          <w:rPr>
                            <w:rFonts w:ascii="Verdana" w:hAnsi="Verdana"/>
                            <w:sz w:val="16"/>
                            <w:szCs w:val="16"/>
                          </w:rPr>
                          <w:t>Reuben Ortega, BA</w:t>
                        </w:r>
                      </w:p>
                    </w:tc>
                    <w:tc>
                      <w:tcPr>
                        <w:tcW w:w="0" w:type="auto"/>
                        <w:shd w:val="clear" w:color="auto" w:fill="FFFACD"/>
                        <w:hideMark/>
                      </w:tcPr>
                      <w:p w:rsidR="00C527DD" w:rsidRDefault="00C527DD">
                        <w:pPr>
                          <w:jc w:val="center"/>
                          <w:rPr>
                            <w:rFonts w:ascii="Verdana" w:hAnsi="Verdana"/>
                            <w:color w:val="000000"/>
                            <w:sz w:val="16"/>
                            <w:szCs w:val="16"/>
                          </w:rPr>
                        </w:pPr>
                        <w:r>
                          <w:rPr>
                            <w:rFonts w:ascii="Verdana" w:hAnsi="Verdana"/>
                            <w:sz w:val="16"/>
                            <w:szCs w:val="16"/>
                          </w:rPr>
                          <w:t>No</w:t>
                        </w:r>
                      </w:p>
                    </w:tc>
                  </w:tr>
                  <w:tr w:rsidR="00C527DD">
                    <w:trPr>
                      <w:tblCellSpacing w:w="7" w:type="dxa"/>
                    </w:trPr>
                    <w:tc>
                      <w:tcPr>
                        <w:tcW w:w="0" w:type="auto"/>
                        <w:shd w:val="clear" w:color="auto" w:fill="FFFFFF"/>
                        <w:noWrap/>
                        <w:hideMark/>
                      </w:tcPr>
                      <w:p w:rsidR="00C527DD" w:rsidRDefault="00C527DD">
                        <w:pPr>
                          <w:rPr>
                            <w:rFonts w:ascii="Verdana" w:hAnsi="Verdana"/>
                            <w:color w:val="000000"/>
                            <w:sz w:val="16"/>
                            <w:szCs w:val="16"/>
                          </w:rPr>
                        </w:pPr>
                        <w:r>
                          <w:rPr>
                            <w:rFonts w:ascii="Verdana" w:hAnsi="Verdana"/>
                            <w:sz w:val="16"/>
                            <w:szCs w:val="16"/>
                          </w:rPr>
                          <w:t>Sara Stephenson, BA</w:t>
                        </w:r>
                      </w:p>
                    </w:tc>
                    <w:tc>
                      <w:tcPr>
                        <w:tcW w:w="0" w:type="auto"/>
                        <w:shd w:val="clear" w:color="auto" w:fill="FFFFFF"/>
                        <w:hideMark/>
                      </w:tcPr>
                      <w:p w:rsidR="00C527DD" w:rsidRDefault="00C527DD">
                        <w:pPr>
                          <w:jc w:val="center"/>
                          <w:rPr>
                            <w:rFonts w:ascii="Verdana" w:hAnsi="Verdana"/>
                            <w:color w:val="000000"/>
                            <w:sz w:val="16"/>
                            <w:szCs w:val="16"/>
                          </w:rPr>
                        </w:pPr>
                        <w:r>
                          <w:rPr>
                            <w:rFonts w:ascii="Verdana" w:hAnsi="Verdana"/>
                            <w:sz w:val="16"/>
                            <w:szCs w:val="16"/>
                          </w:rPr>
                          <w:t>No</w:t>
                        </w:r>
                      </w:p>
                    </w:tc>
                  </w:tr>
                  <w:tr w:rsidR="00C527DD">
                    <w:trPr>
                      <w:tblCellSpacing w:w="7" w:type="dxa"/>
                    </w:trPr>
                    <w:tc>
                      <w:tcPr>
                        <w:tcW w:w="0" w:type="auto"/>
                        <w:shd w:val="clear" w:color="auto" w:fill="FFFACD"/>
                        <w:noWrap/>
                        <w:hideMark/>
                      </w:tcPr>
                      <w:p w:rsidR="00C527DD" w:rsidRDefault="00C527DD">
                        <w:pPr>
                          <w:rPr>
                            <w:rFonts w:ascii="Verdana" w:hAnsi="Verdana"/>
                            <w:color w:val="000000"/>
                            <w:sz w:val="16"/>
                            <w:szCs w:val="16"/>
                          </w:rPr>
                        </w:pPr>
                        <w:r>
                          <w:rPr>
                            <w:rFonts w:ascii="Verdana" w:hAnsi="Verdana"/>
                            <w:sz w:val="16"/>
                            <w:szCs w:val="16"/>
                          </w:rPr>
                          <w:t xml:space="preserve">Andrew Ward, </w:t>
                        </w:r>
                        <w:r w:rsidR="002C628C">
                          <w:rPr>
                            <w:rFonts w:ascii="Verdana" w:hAnsi="Verdana"/>
                            <w:sz w:val="16"/>
                            <w:szCs w:val="16"/>
                          </w:rPr>
                          <w:t>BA</w:t>
                        </w:r>
                      </w:p>
                    </w:tc>
                    <w:tc>
                      <w:tcPr>
                        <w:tcW w:w="0" w:type="auto"/>
                        <w:shd w:val="clear" w:color="auto" w:fill="FFFACD"/>
                        <w:hideMark/>
                      </w:tcPr>
                      <w:p w:rsidR="00C527DD" w:rsidRDefault="00C527DD">
                        <w:pPr>
                          <w:jc w:val="center"/>
                          <w:rPr>
                            <w:rFonts w:ascii="Verdana" w:hAnsi="Verdana"/>
                            <w:color w:val="000000"/>
                            <w:sz w:val="16"/>
                            <w:szCs w:val="16"/>
                          </w:rPr>
                        </w:pPr>
                        <w:r>
                          <w:rPr>
                            <w:rFonts w:ascii="Verdana" w:hAnsi="Verdana"/>
                            <w:sz w:val="16"/>
                            <w:szCs w:val="16"/>
                          </w:rPr>
                          <w:t>No</w:t>
                        </w:r>
                      </w:p>
                    </w:tc>
                  </w:tr>
                </w:tbl>
                <w:p w:rsidR="00C527DD" w:rsidRDefault="00C527DD">
                  <w:pPr>
                    <w:rPr>
                      <w:rFonts w:ascii="Verdana" w:hAnsi="Verdana"/>
                      <w:color w:val="000000"/>
                      <w:sz w:val="20"/>
                      <w:szCs w:val="20"/>
                    </w:rPr>
                  </w:pPr>
                </w:p>
              </w:tc>
            </w:tr>
          </w:tbl>
          <w:p w:rsidR="00C527DD" w:rsidRDefault="00C527DD">
            <w:pPr>
              <w:rPr>
                <w:rFonts w:ascii="Verdana" w:hAnsi="Verdana"/>
                <w:color w:val="000000"/>
                <w:sz w:val="20"/>
                <w:szCs w:val="20"/>
              </w:rPr>
            </w:pPr>
          </w:p>
        </w:tc>
      </w:tr>
    </w:tbl>
    <w:p w:rsidR="00C527DD" w:rsidRDefault="00C527DD" w:rsidP="00C527DD"/>
    <w:p w:rsidR="00C527DD" w:rsidRDefault="00C527DD" w:rsidP="00C527DD"/>
    <w:p w:rsidR="00C527DD" w:rsidRDefault="00C527DD" w:rsidP="00C527DD"/>
    <w:p w:rsidR="00C527DD" w:rsidRDefault="00C527DD" w:rsidP="00C527DD"/>
    <w:p w:rsidR="00C527DD" w:rsidRDefault="00C527DD" w:rsidP="00C527DD">
      <w:pPr>
        <w:pStyle w:val="Heading3"/>
        <w:rPr>
          <w:rFonts w:ascii="Verdana" w:hAnsi="Verdana"/>
          <w:sz w:val="24"/>
          <w:szCs w:val="24"/>
        </w:rPr>
      </w:pPr>
      <w:r>
        <w:rPr>
          <w:rFonts w:ascii="Verdana" w:hAnsi="Verdana"/>
          <w:sz w:val="24"/>
          <w:szCs w:val="24"/>
        </w:rPr>
        <w:lastRenderedPageBreak/>
        <w:t>IV. Project Type</w:t>
      </w:r>
    </w:p>
    <w:tbl>
      <w:tblPr>
        <w:tblW w:w="0" w:type="auto"/>
        <w:tblCellSpacing w:w="15" w:type="dxa"/>
        <w:tblCellMar>
          <w:top w:w="15" w:type="dxa"/>
          <w:left w:w="15" w:type="dxa"/>
          <w:bottom w:w="15" w:type="dxa"/>
          <w:right w:w="15" w:type="dxa"/>
        </w:tblCellMar>
        <w:tblLook w:val="04A0"/>
      </w:tblPr>
      <w:tblGrid>
        <w:gridCol w:w="9450"/>
      </w:tblGrid>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trPr>
                <w:tblCellSpacing w:w="0" w:type="dxa"/>
              </w:trPr>
              <w:tc>
                <w:tcPr>
                  <w:tcW w:w="6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IV.1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Do you want the IRB to give this project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r>
                    <w:rPr>
                      <w:rFonts w:ascii="Verdana" w:hAnsi="Verdana"/>
                      <w:sz w:val="20"/>
                      <w:szCs w:val="20"/>
                    </w:rPr>
                    <w:t xml:space="preserve">Regular (expedited or full board) review </w:t>
                  </w:r>
                </w:p>
              </w:tc>
            </w:tr>
          </w:tbl>
          <w:p w:rsidR="00C527DD" w:rsidRDefault="00C527DD">
            <w:pPr>
              <w:rPr>
                <w:rFonts w:ascii="Verdana" w:hAnsi="Verdana"/>
                <w:color w:val="000000"/>
                <w:sz w:val="20"/>
                <w:szCs w:val="20"/>
              </w:rPr>
            </w:pPr>
          </w:p>
        </w:tc>
      </w:tr>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200"/>
              <w:gridCol w:w="1500"/>
              <w:gridCol w:w="6660"/>
            </w:tblGrid>
            <w:tr w:rsidR="00C527DD">
              <w:trPr>
                <w:tblCellSpacing w:w="0" w:type="dxa"/>
              </w:trPr>
              <w:tc>
                <w:tcPr>
                  <w:tcW w:w="12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IV.2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Enter the date you will be ready to begin screening subjects/collecting data for this project.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r>
                    <w:rPr>
                      <w:rFonts w:ascii="Verdana" w:hAnsi="Verdana"/>
                      <w:sz w:val="20"/>
                      <w:szCs w:val="20"/>
                    </w:rPr>
                    <w:t xml:space="preserve">09-08-08 </w:t>
                  </w:r>
                </w:p>
              </w:tc>
            </w:tr>
          </w:tbl>
          <w:p w:rsidR="00C527DD" w:rsidRDefault="00C527DD">
            <w:pPr>
              <w:rPr>
                <w:rFonts w:ascii="Verdana" w:hAnsi="Verdana"/>
                <w:color w:val="000000"/>
                <w:sz w:val="20"/>
                <w:szCs w:val="20"/>
              </w:rPr>
            </w:pPr>
          </w:p>
        </w:tc>
      </w:tr>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200"/>
              <w:gridCol w:w="1500"/>
              <w:gridCol w:w="6660"/>
            </w:tblGrid>
            <w:tr w:rsidR="00C527DD">
              <w:trPr>
                <w:tblCellSpacing w:w="0" w:type="dxa"/>
              </w:trPr>
              <w:tc>
                <w:tcPr>
                  <w:tcW w:w="12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IV.3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Are you requesting a </w:t>
                  </w:r>
                  <w:hyperlink r:id="rId14" w:anchor="waiver_elements" w:tgtFrame="help" w:history="1">
                    <w:r>
                      <w:rPr>
                        <w:rStyle w:val="Hyperlink"/>
                        <w:rFonts w:ascii="Verdana" w:hAnsi="Verdana"/>
                        <w:b/>
                        <w:bCs/>
                        <w:i/>
                        <w:iCs/>
                        <w:sz w:val="20"/>
                        <w:szCs w:val="20"/>
                      </w:rPr>
                      <w:t>waiver of informed consent/authorization</w:t>
                    </w:r>
                  </w:hyperlink>
                  <w:r>
                    <w:rPr>
                      <w:rFonts w:ascii="Verdana" w:hAnsi="Verdana"/>
                      <w:b/>
                      <w:bCs/>
                      <w:i/>
                      <w:iCs/>
                      <w:sz w:val="20"/>
                      <w:szCs w:val="20"/>
                    </w:rPr>
                    <w:t xml:space="preserve"> (subjects will not be given any oral or written information about the study)?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r>
                    <w:rPr>
                      <w:rFonts w:ascii="Verdana" w:hAnsi="Verdana"/>
                      <w:sz w:val="20"/>
                      <w:szCs w:val="20"/>
                    </w:rPr>
                    <w:t xml:space="preserve">No </w:t>
                  </w:r>
                </w:p>
              </w:tc>
            </w:tr>
          </w:tbl>
          <w:p w:rsidR="00C527DD" w:rsidRDefault="00C527DD">
            <w:pPr>
              <w:rPr>
                <w:rFonts w:ascii="Verdana" w:hAnsi="Verdana"/>
                <w:color w:val="000000"/>
                <w:sz w:val="20"/>
                <w:szCs w:val="20"/>
              </w:rPr>
            </w:pPr>
          </w:p>
        </w:tc>
      </w:tr>
    </w:tbl>
    <w:p w:rsidR="00C527DD" w:rsidRDefault="00C527DD" w:rsidP="00C527DD">
      <w:pPr>
        <w:spacing w:after="100" w:afterAutospacing="1"/>
        <w:outlineLvl w:val="2"/>
        <w:rPr>
          <w:rFonts w:ascii="Verdana" w:hAnsi="Verdana"/>
          <w:color w:val="000000"/>
        </w:rPr>
      </w:pPr>
    </w:p>
    <w:p w:rsidR="00C527DD" w:rsidRPr="00C527DD" w:rsidRDefault="00C527DD" w:rsidP="00C527DD">
      <w:pPr>
        <w:spacing w:after="100" w:afterAutospacing="1"/>
        <w:outlineLvl w:val="2"/>
        <w:rPr>
          <w:rFonts w:ascii="Verdana" w:hAnsi="Verdana"/>
          <w:color w:val="000000"/>
        </w:rPr>
      </w:pPr>
      <w:r w:rsidRPr="00C527DD">
        <w:rPr>
          <w:rFonts w:ascii="Verdana" w:hAnsi="Verdana"/>
          <w:color w:val="000000"/>
        </w:rPr>
        <w:t>VI. Subjects</w:t>
      </w:r>
    </w:p>
    <w:tbl>
      <w:tblPr>
        <w:tblW w:w="0" w:type="auto"/>
        <w:tblCellSpacing w:w="15" w:type="dxa"/>
        <w:tblCellMar>
          <w:top w:w="15" w:type="dxa"/>
          <w:left w:w="15" w:type="dxa"/>
          <w:bottom w:w="15" w:type="dxa"/>
          <w:right w:w="15" w:type="dxa"/>
        </w:tblCellMar>
        <w:tblLook w:val="04A0"/>
      </w:tblPr>
      <w:tblGrid>
        <w:gridCol w:w="9450"/>
      </w:tblGrid>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rsidRPr="00C527DD">
              <w:trPr>
                <w:tblCellSpacing w:w="0" w:type="dxa"/>
              </w:trPr>
              <w:tc>
                <w:tcPr>
                  <w:tcW w:w="6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VI.1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How many adult subjects do you expect to consent or enroll for this project?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45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200"/>
              <w:gridCol w:w="1500"/>
              <w:gridCol w:w="6660"/>
            </w:tblGrid>
            <w:tr w:rsidR="00C527DD" w:rsidRPr="00C527DD">
              <w:trPr>
                <w:tblCellSpacing w:w="0" w:type="dxa"/>
              </w:trPr>
              <w:tc>
                <w:tcPr>
                  <w:tcW w:w="12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VI.2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What is the age of the youngest adult subject?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18.0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200"/>
              <w:gridCol w:w="1500"/>
              <w:gridCol w:w="6660"/>
            </w:tblGrid>
            <w:tr w:rsidR="00C527DD" w:rsidRPr="00C527DD">
              <w:trPr>
                <w:tblCellSpacing w:w="0" w:type="dxa"/>
              </w:trPr>
              <w:tc>
                <w:tcPr>
                  <w:tcW w:w="12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VI.3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What is the age of the oldest adult subject?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100.0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200"/>
              <w:gridCol w:w="1500"/>
              <w:gridCol w:w="6660"/>
            </w:tblGrid>
            <w:tr w:rsidR="00C527DD" w:rsidRPr="00C527DD">
              <w:trPr>
                <w:tblCellSpacing w:w="0" w:type="dxa"/>
              </w:trPr>
              <w:tc>
                <w:tcPr>
                  <w:tcW w:w="12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VI.4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What is the percentage of adult male subjects?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50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200"/>
              <w:gridCol w:w="1500"/>
              <w:gridCol w:w="6660"/>
            </w:tblGrid>
            <w:tr w:rsidR="00C527DD" w:rsidRPr="00C527DD">
              <w:trPr>
                <w:tblCellSpacing w:w="0" w:type="dxa"/>
              </w:trPr>
              <w:tc>
                <w:tcPr>
                  <w:tcW w:w="12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VI.5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What is the percentage of adult female subjects?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50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rsidRPr="00C527DD">
              <w:trPr>
                <w:tblCellSpacing w:w="0" w:type="dxa"/>
              </w:trPr>
              <w:tc>
                <w:tcPr>
                  <w:tcW w:w="6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VI.6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How many minor subjects do you expect to consent or enroll for this project?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0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rsidRPr="00C527DD">
              <w:trPr>
                <w:tblCellSpacing w:w="0" w:type="dxa"/>
              </w:trPr>
              <w:tc>
                <w:tcPr>
                  <w:tcW w:w="6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VI.13 </w:t>
                  </w:r>
                </w:p>
              </w:tc>
              <w:tc>
                <w:tcPr>
                  <w:tcW w:w="0" w:type="auto"/>
                  <w:hideMark/>
                </w:tcPr>
                <w:p w:rsidR="00C527DD" w:rsidRPr="00C527DD" w:rsidRDefault="00C527DD" w:rsidP="00C527DD">
                  <w:pPr>
                    <w:rPr>
                      <w:rFonts w:ascii="Verdana" w:hAnsi="Verdana"/>
                      <w:b/>
                      <w:bCs/>
                      <w:i/>
                      <w:iCs/>
                      <w:color w:val="000000"/>
                      <w:sz w:val="20"/>
                      <w:szCs w:val="20"/>
                    </w:rPr>
                  </w:pPr>
                  <w:r w:rsidRPr="00C527DD">
                    <w:rPr>
                      <w:rFonts w:ascii="Verdana" w:hAnsi="Verdana"/>
                      <w:b/>
                      <w:bCs/>
                      <w:i/>
                      <w:iCs/>
                      <w:color w:val="000000"/>
                      <w:sz w:val="20"/>
                      <w:szCs w:val="20"/>
                    </w:rPr>
                    <w:t xml:space="preserve">Describe EACH of your subject populations </w:t>
                  </w:r>
                </w:p>
                <w:p w:rsidR="00C527DD" w:rsidRPr="00C527DD" w:rsidRDefault="00C527DD" w:rsidP="00B3550C">
                  <w:pPr>
                    <w:numPr>
                      <w:ilvl w:val="0"/>
                      <w:numId w:val="2"/>
                    </w:numPr>
                    <w:spacing w:before="100" w:beforeAutospacing="1" w:after="100" w:afterAutospacing="1"/>
                    <w:rPr>
                      <w:rFonts w:ascii="Verdana" w:hAnsi="Verdana"/>
                      <w:b/>
                      <w:bCs/>
                      <w:i/>
                      <w:iCs/>
                      <w:color w:val="000000"/>
                      <w:sz w:val="20"/>
                      <w:szCs w:val="20"/>
                    </w:rPr>
                  </w:pPr>
                  <w:r w:rsidRPr="00C527DD">
                    <w:rPr>
                      <w:rFonts w:ascii="Verdana" w:hAnsi="Verdana"/>
                      <w:b/>
                      <w:bCs/>
                      <w:i/>
                      <w:iCs/>
                      <w:color w:val="000000"/>
                      <w:sz w:val="20"/>
                      <w:szCs w:val="20"/>
                    </w:rPr>
                    <w:t xml:space="preserve">Include description of any control group(s) </w:t>
                  </w:r>
                </w:p>
                <w:p w:rsidR="00C527DD" w:rsidRPr="00C527DD" w:rsidRDefault="00C527DD" w:rsidP="00B3550C">
                  <w:pPr>
                    <w:numPr>
                      <w:ilvl w:val="0"/>
                      <w:numId w:val="2"/>
                    </w:numPr>
                    <w:spacing w:before="100" w:beforeAutospacing="1" w:after="100" w:afterAutospacing="1"/>
                    <w:rPr>
                      <w:rFonts w:ascii="Verdana" w:hAnsi="Verdana"/>
                      <w:b/>
                      <w:bCs/>
                      <w:i/>
                      <w:iCs/>
                      <w:color w:val="000000"/>
                      <w:sz w:val="20"/>
                      <w:szCs w:val="20"/>
                    </w:rPr>
                  </w:pPr>
                  <w:r w:rsidRPr="00C527DD">
                    <w:rPr>
                      <w:rFonts w:ascii="Verdana" w:hAnsi="Verdana"/>
                      <w:b/>
                      <w:bCs/>
                      <w:i/>
                      <w:iCs/>
                      <w:color w:val="000000"/>
                      <w:sz w:val="20"/>
                      <w:szCs w:val="20"/>
                    </w:rPr>
                    <w:t>Specify the Inclusion/Exclusion criteria for EACH group</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Tenants of Washington Court Apartments, Dubuque, Iowa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rsidRPr="00C527DD">
              <w:trPr>
                <w:tblCellSpacing w:w="0" w:type="dxa"/>
              </w:trPr>
              <w:tc>
                <w:tcPr>
                  <w:tcW w:w="6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VI.14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Provide an estimate of the total number of subjects that would be eligible for inclusion in each of your study populations (include your control population if applicable)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We are going to attempt to interview every tenant in the building who is age 18 or older. There are 36 units and currently 45 tenants.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rsidRPr="00C527DD">
              <w:trPr>
                <w:tblCellSpacing w:w="0" w:type="dxa"/>
              </w:trPr>
              <w:tc>
                <w:tcPr>
                  <w:tcW w:w="6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VI.15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Describe how you will have access to each of your study populations in sufficient number to meet your recruitment goals.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Every tenant age 18 and older will have an opportunity to participate in the survey. We will ask the landlord to provide us with an initial list of tenants. We will ask respondents to provide the names and phone numbers of other adults living in their unit so that we can contact any residents who are not on the landlord’s list.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rsidRPr="00C527DD">
              <w:trPr>
                <w:tblCellSpacing w:w="0" w:type="dxa"/>
              </w:trPr>
              <w:tc>
                <w:tcPr>
                  <w:tcW w:w="6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VI.16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Do you </w:t>
                  </w:r>
                  <w:r w:rsidRPr="00C527DD">
                    <w:rPr>
                      <w:rFonts w:ascii="Verdana" w:hAnsi="Verdana"/>
                      <w:b/>
                      <w:bCs/>
                      <w:i/>
                      <w:iCs/>
                      <w:color w:val="000000"/>
                      <w:sz w:val="20"/>
                      <w:szCs w:val="20"/>
                      <w:u w:val="single"/>
                    </w:rPr>
                    <w:t>plan</w:t>
                  </w:r>
                  <w:r w:rsidRPr="00C527DD">
                    <w:rPr>
                      <w:rFonts w:ascii="Verdana" w:hAnsi="Verdana"/>
                      <w:b/>
                      <w:bCs/>
                      <w:i/>
                      <w:iCs/>
                      <w:color w:val="000000"/>
                      <w:sz w:val="20"/>
                      <w:szCs w:val="20"/>
                    </w:rPr>
                    <w:t xml:space="preserve"> to recruit/enroll non-English speaking people?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No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rsidRPr="00C527DD">
              <w:trPr>
                <w:tblCellSpacing w:w="0" w:type="dxa"/>
              </w:trPr>
              <w:tc>
                <w:tcPr>
                  <w:tcW w:w="6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VI.18 </w:t>
                  </w:r>
                </w:p>
              </w:tc>
              <w:tc>
                <w:tcPr>
                  <w:tcW w:w="0" w:type="auto"/>
                  <w:hideMark/>
                </w:tcPr>
                <w:p w:rsidR="00C527DD" w:rsidRPr="00C527DD" w:rsidRDefault="00C527DD" w:rsidP="00C527DD">
                  <w:pPr>
                    <w:rPr>
                      <w:rFonts w:ascii="Verdana" w:hAnsi="Verdana"/>
                      <w:b/>
                      <w:bCs/>
                      <w:i/>
                      <w:iCs/>
                      <w:color w:val="000000"/>
                      <w:sz w:val="20"/>
                      <w:szCs w:val="20"/>
                    </w:rPr>
                  </w:pPr>
                  <w:r w:rsidRPr="00C527DD">
                    <w:rPr>
                      <w:rFonts w:ascii="Verdana" w:hAnsi="Verdana"/>
                      <w:b/>
                      <w:bCs/>
                      <w:i/>
                      <w:iCs/>
                      <w:color w:val="000000"/>
                      <w:sz w:val="20"/>
                      <w:szCs w:val="20"/>
                    </w:rPr>
                    <w:t xml:space="preserve">Do you propose to enroll any of the following in this study as subjects? </w:t>
                  </w:r>
                </w:p>
                <w:p w:rsidR="00C527DD" w:rsidRPr="00C527DD" w:rsidRDefault="00C527DD" w:rsidP="00B3550C">
                  <w:pPr>
                    <w:numPr>
                      <w:ilvl w:val="0"/>
                      <w:numId w:val="3"/>
                    </w:numPr>
                    <w:spacing w:before="100" w:beforeAutospacing="1" w:after="100" w:afterAutospacing="1"/>
                    <w:rPr>
                      <w:rFonts w:ascii="Verdana" w:hAnsi="Verdana"/>
                      <w:b/>
                      <w:bCs/>
                      <w:i/>
                      <w:iCs/>
                      <w:color w:val="000000"/>
                      <w:sz w:val="20"/>
                      <w:szCs w:val="20"/>
                    </w:rPr>
                  </w:pPr>
                  <w:r w:rsidRPr="00C527DD">
                    <w:rPr>
                      <w:rFonts w:ascii="Verdana" w:hAnsi="Verdana"/>
                      <w:b/>
                      <w:bCs/>
                      <w:i/>
                      <w:iCs/>
                      <w:color w:val="000000"/>
                      <w:sz w:val="20"/>
                      <w:szCs w:val="20"/>
                    </w:rPr>
                    <w:t xml:space="preserve">Employee of the PI or employee of a research team member </w:t>
                  </w:r>
                </w:p>
                <w:p w:rsidR="00C527DD" w:rsidRPr="00C527DD" w:rsidRDefault="00C527DD" w:rsidP="00B3550C">
                  <w:pPr>
                    <w:numPr>
                      <w:ilvl w:val="0"/>
                      <w:numId w:val="3"/>
                    </w:numPr>
                    <w:spacing w:before="100" w:beforeAutospacing="1" w:after="100" w:afterAutospacing="1"/>
                    <w:rPr>
                      <w:rFonts w:ascii="Verdana" w:hAnsi="Verdana"/>
                      <w:b/>
                      <w:bCs/>
                      <w:i/>
                      <w:iCs/>
                      <w:color w:val="000000"/>
                      <w:sz w:val="20"/>
                      <w:szCs w:val="20"/>
                    </w:rPr>
                  </w:pPr>
                  <w:r w:rsidRPr="00C527DD">
                    <w:rPr>
                      <w:rFonts w:ascii="Verdana" w:hAnsi="Verdana"/>
                      <w:b/>
                      <w:bCs/>
                      <w:i/>
                      <w:iCs/>
                      <w:color w:val="000000"/>
                      <w:sz w:val="20"/>
                      <w:szCs w:val="20"/>
                    </w:rPr>
                    <w:t xml:space="preserve">Individual supervised by PI or supervised by member of research team </w:t>
                  </w:r>
                </w:p>
                <w:p w:rsidR="00C527DD" w:rsidRPr="00C527DD" w:rsidRDefault="00C527DD" w:rsidP="00B3550C">
                  <w:pPr>
                    <w:numPr>
                      <w:ilvl w:val="0"/>
                      <w:numId w:val="3"/>
                    </w:numPr>
                    <w:spacing w:before="100" w:beforeAutospacing="1" w:after="100" w:afterAutospacing="1"/>
                    <w:rPr>
                      <w:rFonts w:ascii="Verdana" w:hAnsi="Verdana"/>
                      <w:b/>
                      <w:bCs/>
                      <w:i/>
                      <w:iCs/>
                      <w:color w:val="000000"/>
                      <w:sz w:val="20"/>
                      <w:szCs w:val="20"/>
                    </w:rPr>
                  </w:pPr>
                  <w:r w:rsidRPr="00C527DD">
                    <w:rPr>
                      <w:rFonts w:ascii="Verdana" w:hAnsi="Verdana"/>
                      <w:b/>
                      <w:bCs/>
                      <w:i/>
                      <w:iCs/>
                      <w:color w:val="000000"/>
                      <w:sz w:val="20"/>
                      <w:szCs w:val="20"/>
                    </w:rPr>
                    <w:t xml:space="preserve">Individual subordinate to the PI or subordinate to any member of the research team </w:t>
                  </w:r>
                </w:p>
                <w:p w:rsidR="00C527DD" w:rsidRPr="00C527DD" w:rsidRDefault="00C527DD" w:rsidP="00B3550C">
                  <w:pPr>
                    <w:numPr>
                      <w:ilvl w:val="0"/>
                      <w:numId w:val="3"/>
                    </w:numPr>
                    <w:spacing w:before="100" w:beforeAutospacing="1" w:after="100" w:afterAutospacing="1"/>
                    <w:rPr>
                      <w:rFonts w:ascii="Verdana" w:hAnsi="Verdana"/>
                      <w:b/>
                      <w:bCs/>
                      <w:i/>
                      <w:iCs/>
                      <w:color w:val="000000"/>
                      <w:sz w:val="20"/>
                      <w:szCs w:val="20"/>
                    </w:rPr>
                  </w:pPr>
                  <w:r w:rsidRPr="00C527DD">
                    <w:rPr>
                      <w:rFonts w:ascii="Verdana" w:hAnsi="Verdana"/>
                      <w:b/>
                      <w:bCs/>
                      <w:i/>
                      <w:iCs/>
                      <w:color w:val="000000"/>
                      <w:sz w:val="20"/>
                      <w:szCs w:val="20"/>
                    </w:rPr>
                    <w:t>Student or trainee under the direction of the PI or under the direction of a member of the research team</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No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rsidRPr="00C527DD">
              <w:trPr>
                <w:tblCellSpacing w:w="0" w:type="dxa"/>
              </w:trPr>
              <w:tc>
                <w:tcPr>
                  <w:tcW w:w="6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VI.20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Will subjects provide any information about their relatives?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Yes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200"/>
              <w:gridCol w:w="1500"/>
              <w:gridCol w:w="6660"/>
            </w:tblGrid>
            <w:tr w:rsidR="00C527DD" w:rsidRPr="00C527DD">
              <w:trPr>
                <w:tblCellSpacing w:w="0" w:type="dxa"/>
              </w:trPr>
              <w:tc>
                <w:tcPr>
                  <w:tcW w:w="12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VI.21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Describe in detail how this information will be obtained. NOTE: The collection of identified data about family members makes the family member a subject in the study. This would require a consent process with the family member or a request for waiver of consent to collect these data. See the Research Guide for more information.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We will ask each respondent for the names, ages, and their relationship to the other adults in their apartment.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200"/>
              <w:gridCol w:w="1500"/>
              <w:gridCol w:w="6660"/>
            </w:tblGrid>
            <w:tr w:rsidR="00C527DD" w:rsidRPr="00C527DD">
              <w:trPr>
                <w:tblCellSpacing w:w="0" w:type="dxa"/>
              </w:trPr>
              <w:tc>
                <w:tcPr>
                  <w:tcW w:w="12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VI.22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List the data to be collected about subject relatives including the names of any surveys, questionnaires etc. to be used. Attach data collection tools under the Relative/Proxy Data Collection Instruments category.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Washington Court Housing Survey Questionnaire (See Attached Washington Court Housing Survey Questionnaire): </w:t>
                  </w:r>
                  <w:r w:rsidRPr="00C527DD">
                    <w:rPr>
                      <w:rFonts w:ascii="Verdana" w:hAnsi="Verdana"/>
                      <w:color w:val="000000"/>
                      <w:sz w:val="20"/>
                      <w:szCs w:val="20"/>
                    </w:rPr>
                    <w:br/>
                  </w:r>
                  <w:r w:rsidRPr="00C527DD">
                    <w:rPr>
                      <w:rFonts w:ascii="Verdana" w:hAnsi="Verdana"/>
                      <w:color w:val="000000"/>
                      <w:sz w:val="20"/>
                      <w:szCs w:val="20"/>
                    </w:rPr>
                    <w:br/>
                    <w:t xml:space="preserve">Q.166 (IF MORE THAN ONE PERSON IN THE APARTMENT) Finally, we would like to know the names of the other people age 18 or older that live in your apartment so we can invite them to participate in the survey also. Who else lives in your apartment? How old is he / she? What is your relationship to him / her?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rsidRPr="00C527DD">
              <w:trPr>
                <w:tblCellSpacing w:w="0" w:type="dxa"/>
              </w:trPr>
              <w:tc>
                <w:tcPr>
                  <w:tcW w:w="6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VI.23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Will anyone (other than the subject) provide you with information about the subject (e.g. proxy interviews)?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No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rsidRPr="00C527DD">
              <w:trPr>
                <w:tblCellSpacing w:w="0" w:type="dxa"/>
              </w:trPr>
              <w:tc>
                <w:tcPr>
                  <w:tcW w:w="6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VI.26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Is this project </w:t>
                  </w:r>
                  <w:r w:rsidRPr="00C527DD">
                    <w:rPr>
                      <w:rFonts w:ascii="Verdana" w:hAnsi="Verdana"/>
                      <w:b/>
                      <w:bCs/>
                      <w:i/>
                      <w:iCs/>
                      <w:color w:val="000000"/>
                      <w:sz w:val="20"/>
                      <w:szCs w:val="20"/>
                      <w:u w:val="single"/>
                    </w:rPr>
                    <w:t>about</w:t>
                  </w:r>
                  <w:r w:rsidRPr="00C527DD">
                    <w:rPr>
                      <w:rFonts w:ascii="Verdana" w:hAnsi="Verdana"/>
                      <w:b/>
                      <w:bCs/>
                      <w:i/>
                      <w:iCs/>
                      <w:color w:val="000000"/>
                      <w:sz w:val="20"/>
                      <w:szCs w:val="20"/>
                    </w:rPr>
                    <w:t xml:space="preserve"> pregnant women?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No </w:t>
                  </w:r>
                </w:p>
              </w:tc>
            </w:tr>
          </w:tbl>
          <w:p w:rsidR="00C527DD" w:rsidRPr="00C527DD" w:rsidRDefault="00C527DD" w:rsidP="00C527DD">
            <w:pPr>
              <w:rPr>
                <w:rFonts w:ascii="Verdana" w:hAnsi="Verdana"/>
                <w:color w:val="000000"/>
                <w:sz w:val="20"/>
                <w:szCs w:val="20"/>
              </w:rPr>
            </w:pPr>
          </w:p>
        </w:tc>
      </w:tr>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500"/>
              <w:gridCol w:w="7320"/>
              <w:gridCol w:w="540"/>
            </w:tblGrid>
            <w:tr w:rsidR="00C527DD">
              <w:trPr>
                <w:gridAfter w:val="1"/>
                <w:tblCellSpacing w:w="0" w:type="dxa"/>
              </w:trPr>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VI.27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Will this project involve fetuses?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r>
                    <w:rPr>
                      <w:rFonts w:ascii="Verdana" w:hAnsi="Verdana"/>
                      <w:sz w:val="20"/>
                      <w:szCs w:val="20"/>
                    </w:rPr>
                    <w:t xml:space="preserve">No </w:t>
                  </w:r>
                </w:p>
              </w:tc>
            </w:tr>
          </w:tbl>
          <w:p w:rsidR="00C527DD" w:rsidRDefault="00C527DD">
            <w:pPr>
              <w:rPr>
                <w:rFonts w:ascii="Verdana" w:hAnsi="Verdana"/>
                <w:color w:val="000000"/>
                <w:sz w:val="20"/>
                <w:szCs w:val="20"/>
              </w:rPr>
            </w:pPr>
          </w:p>
        </w:tc>
      </w:tr>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trPr>
                <w:tblCellSpacing w:w="0" w:type="dxa"/>
              </w:trPr>
              <w:tc>
                <w:tcPr>
                  <w:tcW w:w="6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VI.28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Does this project involve adult subjects who may be incompetent or have limited decision-making capacity on initial enrollment into the study?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r>
                    <w:rPr>
                      <w:rFonts w:ascii="Verdana" w:hAnsi="Verdana"/>
                      <w:sz w:val="20"/>
                      <w:szCs w:val="20"/>
                    </w:rPr>
                    <w:t xml:space="preserve">Yes </w:t>
                  </w:r>
                </w:p>
              </w:tc>
            </w:tr>
          </w:tbl>
          <w:p w:rsidR="00C527DD" w:rsidRDefault="00C527DD">
            <w:pPr>
              <w:rPr>
                <w:rFonts w:ascii="Verdana" w:hAnsi="Verdana"/>
                <w:color w:val="000000"/>
                <w:sz w:val="20"/>
                <w:szCs w:val="20"/>
              </w:rPr>
            </w:pPr>
          </w:p>
        </w:tc>
      </w:tr>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200"/>
              <w:gridCol w:w="1500"/>
              <w:gridCol w:w="6660"/>
            </w:tblGrid>
            <w:tr w:rsidR="00C527DD">
              <w:trPr>
                <w:tblCellSpacing w:w="0" w:type="dxa"/>
              </w:trPr>
              <w:tc>
                <w:tcPr>
                  <w:tcW w:w="12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VI.29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Describe how capacity to consent will be assessed before enrollment.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r>
                    <w:rPr>
                      <w:rFonts w:ascii="Verdana" w:hAnsi="Verdana"/>
                      <w:sz w:val="20"/>
                      <w:szCs w:val="20"/>
                    </w:rPr>
                    <w:t xml:space="preserve">Washington Court Apartment is classified as affordable housing. As a result, many of the tenants receive housing subsidies and rental assistance, including Section 8 housing vouchers. Nine of the apartments are designed and equipped specifically for </w:t>
                  </w:r>
                  <w:r>
                    <w:rPr>
                      <w:rFonts w:ascii="Verdana" w:hAnsi="Verdana"/>
                      <w:sz w:val="20"/>
                      <w:szCs w:val="20"/>
                    </w:rPr>
                    <w:lastRenderedPageBreak/>
                    <w:t xml:space="preserve">persons with mobility, vision and hearing impairments, whether or not a person with a disability actually resides in the apartment. All of the adult tenants must be able to meet lease requirements and standards. That being said, there is a higher probability of residents having mental and physical disabilities than in the general population. However, the proportion of potential subjects likely to lack capacity is minimal; most individuals whom we contact will have signed lease agreements and taken steps to live independent lifestyles. </w:t>
                  </w:r>
                  <w:r>
                    <w:rPr>
                      <w:rFonts w:ascii="Verdana" w:hAnsi="Verdana"/>
                      <w:sz w:val="20"/>
                      <w:szCs w:val="20"/>
                    </w:rPr>
                    <w:br/>
                    <w:t xml:space="preserve">Being sensitive to the potential that a respondent may lack the capacity to consent, the investigators will incorporate an evaluation procedure to assure that all respondents can consent to and comprehend the nature and purpose of the study. To ensure this process is done correctly, there will be training conducted by the Principal Investigator, who has had 25 years of experience representing and working with vulnerable populations and sufficient training to be able to identify subjects with physical, intellectual and emotional limitations. This training will include specific topics and role play exercises to ensure that team members are aware of the behaviors or signs that someone lacks the capacity to consent. </w:t>
                  </w:r>
                  <w:r>
                    <w:rPr>
                      <w:rFonts w:ascii="Verdana" w:hAnsi="Verdana"/>
                      <w:sz w:val="20"/>
                      <w:szCs w:val="20"/>
                    </w:rPr>
                    <w:br/>
                    <w:t xml:space="preserve">During the interview process, there will be a subjective assessment made by the interviewer as to the capacity of the respondent. Those respondents manifesting some evidence of impairment, such as confusion, during the informed consent disclosures, or a disconnect between the questions and the responses given, will be evaluated more carefully. If we are unsure of a respondent's capacity we will immediately stop the questioning and make the following inquiries: </w:t>
                  </w:r>
                  <w:r>
                    <w:rPr>
                      <w:rFonts w:ascii="Verdana" w:hAnsi="Verdana"/>
                      <w:sz w:val="20"/>
                      <w:szCs w:val="20"/>
                    </w:rPr>
                    <w:br/>
                    <w:t xml:space="preserve">1. Consider if the subject is alert and able to communicate with the examiner. </w:t>
                  </w:r>
                  <w:r>
                    <w:rPr>
                      <w:rFonts w:ascii="Verdana" w:hAnsi="Verdana"/>
                      <w:sz w:val="20"/>
                      <w:szCs w:val="20"/>
                    </w:rPr>
                    <w:br/>
                    <w:t xml:space="preserve">2. Ask the subject to name at least two potential risks of participating in the study. </w:t>
                  </w:r>
                  <w:r>
                    <w:rPr>
                      <w:rFonts w:ascii="Verdana" w:hAnsi="Verdana"/>
                      <w:sz w:val="20"/>
                      <w:szCs w:val="20"/>
                    </w:rPr>
                    <w:br/>
                    <w:t xml:space="preserve">3. Ask the subject to name at least two things that he/she will be expected to do during the study. </w:t>
                  </w:r>
                  <w:r>
                    <w:rPr>
                      <w:rFonts w:ascii="Verdana" w:hAnsi="Verdana"/>
                      <w:sz w:val="20"/>
                      <w:szCs w:val="20"/>
                    </w:rPr>
                    <w:br/>
                    <w:t xml:space="preserve">4. Ask the subject to explain what he/she would do if he/she no longer wanted to participate in the study. </w:t>
                  </w:r>
                  <w:r>
                    <w:rPr>
                      <w:rFonts w:ascii="Verdana" w:hAnsi="Verdana"/>
                      <w:sz w:val="20"/>
                      <w:szCs w:val="20"/>
                    </w:rPr>
                    <w:br/>
                    <w:t xml:space="preserve">5. Ask the subject to explain what he/she would do if he/she experienced distress or discomfort during the study. </w:t>
                  </w:r>
                  <w:r>
                    <w:rPr>
                      <w:rFonts w:ascii="Verdana" w:hAnsi="Verdana"/>
                      <w:sz w:val="20"/>
                      <w:szCs w:val="20"/>
                    </w:rPr>
                    <w:br/>
                    <w:t xml:space="preserve">This procedure will be followed whenever any question arises to capacity. If the respondent is able to understand the risks involved, articulate congruent responses and answer questions to the satisfaction of the interviewer, then the questioning will continue. If the respondent again manifests some evidence of impairment, disorientation as to time or place or confusion, the survey will be terminated and the respondent will be thanked and compensated for his or her time. We will then pull the results and we will not include any of the responses into the data for our survey results. </w:t>
                  </w:r>
                </w:p>
              </w:tc>
            </w:tr>
          </w:tbl>
          <w:p w:rsidR="00C527DD" w:rsidRDefault="00C527DD">
            <w:pPr>
              <w:rPr>
                <w:rFonts w:ascii="Verdana" w:hAnsi="Verdana"/>
                <w:color w:val="000000"/>
                <w:sz w:val="20"/>
                <w:szCs w:val="20"/>
              </w:rPr>
            </w:pPr>
          </w:p>
        </w:tc>
      </w:tr>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200"/>
              <w:gridCol w:w="1500"/>
              <w:gridCol w:w="6660"/>
            </w:tblGrid>
            <w:tr w:rsidR="00C527DD">
              <w:trPr>
                <w:tblCellSpacing w:w="0" w:type="dxa"/>
              </w:trPr>
              <w:tc>
                <w:tcPr>
                  <w:tcW w:w="12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VI.30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Will you enroll subjects who do not have capacity to consent?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sz w:val="20"/>
                      <w:szCs w:val="20"/>
                    </w:rPr>
                  </w:pPr>
                  <w:r>
                    <w:rPr>
                      <w:rFonts w:ascii="Verdana" w:hAnsi="Verdana"/>
                      <w:sz w:val="20"/>
                      <w:szCs w:val="20"/>
                    </w:rPr>
                    <w:t xml:space="preserve">No </w:t>
                  </w:r>
                </w:p>
                <w:p w:rsidR="00C527DD" w:rsidRDefault="00C527DD">
                  <w:pPr>
                    <w:rPr>
                      <w:rFonts w:ascii="Verdana" w:hAnsi="Verdana"/>
                      <w:sz w:val="20"/>
                      <w:szCs w:val="20"/>
                    </w:rPr>
                  </w:pPr>
                </w:p>
                <w:p w:rsidR="00C527DD" w:rsidRDefault="00C527DD">
                  <w:pPr>
                    <w:rPr>
                      <w:rFonts w:ascii="Verdana" w:hAnsi="Verdana"/>
                      <w:color w:val="000000"/>
                      <w:sz w:val="20"/>
                      <w:szCs w:val="20"/>
                    </w:rPr>
                  </w:pPr>
                </w:p>
              </w:tc>
            </w:tr>
          </w:tbl>
          <w:p w:rsidR="00C527DD" w:rsidRDefault="00C527DD">
            <w:pPr>
              <w:rPr>
                <w:rFonts w:ascii="Verdana" w:hAnsi="Verdana"/>
                <w:color w:val="000000"/>
                <w:sz w:val="20"/>
                <w:szCs w:val="20"/>
              </w:rPr>
            </w:pPr>
          </w:p>
        </w:tc>
      </w:tr>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trPr>
                <w:tblCellSpacing w:w="0" w:type="dxa"/>
              </w:trPr>
              <w:tc>
                <w:tcPr>
                  <w:tcW w:w="6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VI.32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Does this project involve subjects whose capacity to consent may change over the course of the study?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r>
                    <w:rPr>
                      <w:rFonts w:ascii="Verdana" w:hAnsi="Verdana"/>
                      <w:sz w:val="20"/>
                      <w:szCs w:val="20"/>
                    </w:rPr>
                    <w:t xml:space="preserve">No </w:t>
                  </w:r>
                </w:p>
              </w:tc>
            </w:tr>
          </w:tbl>
          <w:p w:rsidR="00C527DD" w:rsidRDefault="00C527DD">
            <w:pPr>
              <w:rPr>
                <w:rFonts w:ascii="Verdana" w:hAnsi="Verdana"/>
                <w:color w:val="000000"/>
                <w:sz w:val="20"/>
                <w:szCs w:val="20"/>
              </w:rPr>
            </w:pPr>
          </w:p>
        </w:tc>
      </w:tr>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trPr>
                <w:tblCellSpacing w:w="0" w:type="dxa"/>
              </w:trPr>
              <w:tc>
                <w:tcPr>
                  <w:tcW w:w="6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VI.37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Does this project involve </w:t>
                  </w:r>
                  <w:hyperlink r:id="rId15" w:anchor="prisoners" w:tgtFrame="help" w:history="1">
                    <w:r>
                      <w:rPr>
                        <w:rStyle w:val="Hyperlink"/>
                        <w:rFonts w:ascii="Verdana" w:hAnsi="Verdana"/>
                        <w:b/>
                        <w:bCs/>
                        <w:i/>
                        <w:iCs/>
                        <w:sz w:val="20"/>
                        <w:szCs w:val="20"/>
                      </w:rPr>
                      <w:t>prisoners as subjects</w:t>
                    </w:r>
                  </w:hyperlink>
                  <w:r>
                    <w:rPr>
                      <w:rFonts w:ascii="Verdana" w:hAnsi="Verdana"/>
                      <w:b/>
                      <w:bCs/>
                      <w:i/>
                      <w:iCs/>
                      <w:sz w:val="20"/>
                      <w:szCs w:val="20"/>
                    </w:rPr>
                    <w:t xml:space="preserve">?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r>
                    <w:rPr>
                      <w:rFonts w:ascii="Verdana" w:hAnsi="Verdana"/>
                      <w:sz w:val="20"/>
                      <w:szCs w:val="20"/>
                    </w:rPr>
                    <w:t xml:space="preserve">No </w:t>
                  </w:r>
                </w:p>
              </w:tc>
            </w:tr>
          </w:tbl>
          <w:p w:rsidR="00C527DD" w:rsidRDefault="00C527DD">
            <w:pPr>
              <w:rPr>
                <w:rFonts w:ascii="Verdana" w:hAnsi="Verdana"/>
                <w:color w:val="000000"/>
                <w:sz w:val="20"/>
                <w:szCs w:val="20"/>
              </w:rPr>
            </w:pPr>
          </w:p>
        </w:tc>
      </w:tr>
    </w:tbl>
    <w:p w:rsidR="00C527DD" w:rsidRDefault="00C527DD" w:rsidP="00C527DD">
      <w:pPr>
        <w:spacing w:after="100" w:afterAutospacing="1"/>
        <w:outlineLvl w:val="2"/>
        <w:rPr>
          <w:rFonts w:ascii="Verdana" w:hAnsi="Verdana"/>
          <w:color w:val="000000"/>
        </w:rPr>
      </w:pPr>
    </w:p>
    <w:p w:rsidR="00C527DD" w:rsidRPr="00C527DD" w:rsidRDefault="00C527DD" w:rsidP="00C527DD">
      <w:pPr>
        <w:spacing w:after="100" w:afterAutospacing="1"/>
        <w:outlineLvl w:val="2"/>
        <w:rPr>
          <w:rFonts w:ascii="Verdana" w:hAnsi="Verdana"/>
          <w:color w:val="000000"/>
        </w:rPr>
      </w:pPr>
      <w:r w:rsidRPr="00C527DD">
        <w:rPr>
          <w:rFonts w:ascii="Verdana" w:hAnsi="Verdana"/>
          <w:color w:val="000000"/>
        </w:rPr>
        <w:t>VII.A. Project Description (A)</w:t>
      </w:r>
    </w:p>
    <w:tbl>
      <w:tblPr>
        <w:tblW w:w="0" w:type="auto"/>
        <w:tblCellSpacing w:w="15" w:type="dxa"/>
        <w:tblCellMar>
          <w:top w:w="15" w:type="dxa"/>
          <w:left w:w="15" w:type="dxa"/>
          <w:bottom w:w="15" w:type="dxa"/>
          <w:right w:w="15" w:type="dxa"/>
        </w:tblCellMar>
        <w:tblLook w:val="04A0"/>
      </w:tblPr>
      <w:tblGrid>
        <w:gridCol w:w="9450"/>
      </w:tblGrid>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rsidRPr="00C527DD">
              <w:trPr>
                <w:tblCellSpacing w:w="0" w:type="dxa"/>
              </w:trPr>
              <w:tc>
                <w:tcPr>
                  <w:tcW w:w="6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VII.A.1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Where will project procedures take place (check all that apply)?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B3550C">
                  <w:pPr>
                    <w:numPr>
                      <w:ilvl w:val="0"/>
                      <w:numId w:val="4"/>
                    </w:numPr>
                    <w:spacing w:before="100" w:beforeAutospacing="1" w:after="100" w:afterAutospacing="1"/>
                    <w:rPr>
                      <w:rFonts w:ascii="Verdana" w:hAnsi="Verdana"/>
                      <w:color w:val="000000"/>
                      <w:sz w:val="20"/>
                      <w:szCs w:val="20"/>
                    </w:rPr>
                  </w:pPr>
                  <w:r w:rsidRPr="00C527DD">
                    <w:rPr>
                      <w:rFonts w:ascii="Verdana" w:hAnsi="Verdana"/>
                      <w:color w:val="000000"/>
                      <w:sz w:val="20"/>
                      <w:szCs w:val="20"/>
                    </w:rPr>
                    <w:t xml:space="preserve">Other UI campus site - BLB </w:t>
                  </w:r>
                </w:p>
                <w:p w:rsidR="00C527DD" w:rsidRPr="00C527DD" w:rsidRDefault="00C527DD" w:rsidP="00B3550C">
                  <w:pPr>
                    <w:numPr>
                      <w:ilvl w:val="0"/>
                      <w:numId w:val="4"/>
                    </w:numPr>
                    <w:spacing w:before="100" w:beforeAutospacing="1" w:after="100" w:afterAutospacing="1"/>
                    <w:rPr>
                      <w:rFonts w:ascii="Verdana" w:hAnsi="Verdana"/>
                      <w:color w:val="000000"/>
                      <w:sz w:val="20"/>
                      <w:szCs w:val="20"/>
                    </w:rPr>
                  </w:pPr>
                  <w:r w:rsidRPr="00C527DD">
                    <w:rPr>
                      <w:rFonts w:ascii="Verdana" w:hAnsi="Verdana"/>
                      <w:color w:val="000000"/>
                      <w:sz w:val="20"/>
                      <w:szCs w:val="20"/>
                    </w:rPr>
                    <w:t xml:space="preserve">U.S. off-campus - Dubuque, Iowa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rsidRPr="00C527DD">
              <w:trPr>
                <w:tblCellSpacing w:w="0" w:type="dxa"/>
              </w:trPr>
              <w:tc>
                <w:tcPr>
                  <w:tcW w:w="6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VII.A.2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Is this project also being conducted by other researchers at their own sites (e.g. a multi-site collaborative project)?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No </w:t>
                  </w:r>
                </w:p>
              </w:tc>
            </w:tr>
          </w:tbl>
          <w:p w:rsidR="00C527DD" w:rsidRPr="00C527DD" w:rsidRDefault="00C527DD" w:rsidP="00C527DD">
            <w:pPr>
              <w:rPr>
                <w:rFonts w:ascii="Verdana" w:hAnsi="Verdana"/>
                <w:color w:val="000000"/>
                <w:sz w:val="20"/>
                <w:szCs w:val="20"/>
              </w:rPr>
            </w:pPr>
          </w:p>
        </w:tc>
      </w:tr>
    </w:tbl>
    <w:p w:rsidR="00C527DD" w:rsidRDefault="00C527DD" w:rsidP="00C527DD">
      <w:pPr>
        <w:pStyle w:val="Heading3"/>
        <w:rPr>
          <w:rFonts w:ascii="Verdana" w:hAnsi="Verdana"/>
          <w:sz w:val="24"/>
          <w:szCs w:val="24"/>
        </w:rPr>
      </w:pPr>
    </w:p>
    <w:p w:rsidR="00C527DD" w:rsidRDefault="00C527DD" w:rsidP="00C527DD">
      <w:pPr>
        <w:pStyle w:val="Heading3"/>
        <w:rPr>
          <w:rFonts w:ascii="Verdana" w:hAnsi="Verdana"/>
          <w:sz w:val="24"/>
          <w:szCs w:val="24"/>
        </w:rPr>
      </w:pPr>
      <w:r>
        <w:rPr>
          <w:rFonts w:ascii="Verdana" w:hAnsi="Verdana"/>
          <w:sz w:val="24"/>
          <w:szCs w:val="24"/>
        </w:rPr>
        <w:t>VII.D. Project Description (D)</w:t>
      </w:r>
    </w:p>
    <w:tbl>
      <w:tblPr>
        <w:tblW w:w="0" w:type="auto"/>
        <w:tblCellSpacing w:w="15" w:type="dxa"/>
        <w:tblCellMar>
          <w:top w:w="15" w:type="dxa"/>
          <w:left w:w="15" w:type="dxa"/>
          <w:bottom w:w="15" w:type="dxa"/>
          <w:right w:w="15" w:type="dxa"/>
        </w:tblCellMar>
        <w:tblLook w:val="04A0"/>
      </w:tblPr>
      <w:tblGrid>
        <w:gridCol w:w="9450"/>
      </w:tblGrid>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trPr>
                <w:tblCellSpacing w:w="0" w:type="dxa"/>
              </w:trPr>
              <w:tc>
                <w:tcPr>
                  <w:tcW w:w="6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VII.D.1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Check all materials/methods that will be used in recruiting subjects (you will need to attach copies of all materials at the end of the application):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rsidP="00B3550C">
                  <w:pPr>
                    <w:numPr>
                      <w:ilvl w:val="0"/>
                      <w:numId w:val="5"/>
                    </w:numPr>
                    <w:spacing w:before="100" w:beforeAutospacing="1" w:after="100" w:afterAutospacing="1"/>
                    <w:rPr>
                      <w:rFonts w:ascii="Verdana" w:hAnsi="Verdana"/>
                      <w:sz w:val="20"/>
                      <w:szCs w:val="20"/>
                    </w:rPr>
                  </w:pPr>
                  <w:r>
                    <w:rPr>
                      <w:rFonts w:ascii="Verdana" w:hAnsi="Verdana"/>
                      <w:sz w:val="20"/>
                      <w:szCs w:val="20"/>
                    </w:rPr>
                    <w:t xml:space="preserve">Posters - </w:t>
                  </w:r>
                </w:p>
                <w:p w:rsidR="00C527DD" w:rsidRDefault="00C527DD" w:rsidP="00B3550C">
                  <w:pPr>
                    <w:numPr>
                      <w:ilvl w:val="0"/>
                      <w:numId w:val="5"/>
                    </w:numPr>
                    <w:spacing w:before="100" w:beforeAutospacing="1" w:after="100" w:afterAutospacing="1"/>
                    <w:rPr>
                      <w:rFonts w:ascii="Verdana" w:hAnsi="Verdana"/>
                      <w:color w:val="000000"/>
                      <w:sz w:val="20"/>
                      <w:szCs w:val="20"/>
                    </w:rPr>
                  </w:pPr>
                  <w:r>
                    <w:rPr>
                      <w:rFonts w:ascii="Verdana" w:hAnsi="Verdana"/>
                      <w:sz w:val="20"/>
                      <w:szCs w:val="20"/>
                    </w:rPr>
                    <w:t xml:space="preserve">Letter - </w:t>
                  </w:r>
                </w:p>
              </w:tc>
            </w:tr>
          </w:tbl>
          <w:p w:rsidR="00C527DD" w:rsidRDefault="00C527DD">
            <w:pPr>
              <w:rPr>
                <w:rFonts w:ascii="Verdana" w:hAnsi="Verdana"/>
                <w:color w:val="000000"/>
                <w:sz w:val="20"/>
                <w:szCs w:val="20"/>
              </w:rPr>
            </w:pPr>
          </w:p>
        </w:tc>
      </w:tr>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trPr>
                <w:tblCellSpacing w:w="0" w:type="dxa"/>
              </w:trPr>
              <w:tc>
                <w:tcPr>
                  <w:tcW w:w="6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VII.D.8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Will a member of the research team discuss the study with the subject in person prior to the subject agreeing to participate?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r>
                    <w:rPr>
                      <w:rFonts w:ascii="Verdana" w:hAnsi="Verdana"/>
                      <w:sz w:val="20"/>
                      <w:szCs w:val="20"/>
                    </w:rPr>
                    <w:t xml:space="preserve">No </w:t>
                  </w:r>
                </w:p>
              </w:tc>
            </w:tr>
          </w:tbl>
          <w:p w:rsidR="00C527DD" w:rsidRDefault="00C527DD">
            <w:pPr>
              <w:rPr>
                <w:rFonts w:ascii="Verdana" w:hAnsi="Verdana"/>
                <w:color w:val="000000"/>
                <w:sz w:val="20"/>
                <w:szCs w:val="20"/>
              </w:rPr>
            </w:pPr>
          </w:p>
        </w:tc>
      </w:tr>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trPr>
                <w:tblCellSpacing w:w="0" w:type="dxa"/>
              </w:trPr>
              <w:tc>
                <w:tcPr>
                  <w:tcW w:w="6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VII.D.10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Will a member of the research team discuss the study with the subject by phone prior to the subject agreeing to participate?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r>
                    <w:rPr>
                      <w:rFonts w:ascii="Verdana" w:hAnsi="Verdana"/>
                      <w:sz w:val="20"/>
                      <w:szCs w:val="20"/>
                    </w:rPr>
                    <w:t xml:space="preserve">Yes </w:t>
                  </w:r>
                </w:p>
              </w:tc>
            </w:tr>
          </w:tbl>
          <w:p w:rsidR="00C527DD" w:rsidRDefault="00C527DD">
            <w:pPr>
              <w:rPr>
                <w:rFonts w:ascii="Verdana" w:hAnsi="Verdana"/>
                <w:color w:val="000000"/>
                <w:sz w:val="20"/>
                <w:szCs w:val="20"/>
              </w:rPr>
            </w:pPr>
          </w:p>
        </w:tc>
      </w:tr>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200"/>
              <w:gridCol w:w="1500"/>
              <w:gridCol w:w="6660"/>
            </w:tblGrid>
            <w:tr w:rsidR="00C527DD">
              <w:trPr>
                <w:tblCellSpacing w:w="0" w:type="dxa"/>
              </w:trPr>
              <w:tc>
                <w:tcPr>
                  <w:tcW w:w="12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VII.D.11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Describe: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r>
                    <w:rPr>
                      <w:rFonts w:ascii="Verdana" w:hAnsi="Verdana"/>
                      <w:sz w:val="20"/>
                      <w:szCs w:val="20"/>
                    </w:rPr>
                    <w:t xml:space="preserve">We will send tenants a letter describing the study and the consent process. We will call the tenants to ask them to participate in the study and to conduct the survey. At the beginning of the call, we will review the information from the letter and obtain verbal consent before we continue with the survey. </w:t>
                  </w:r>
                </w:p>
              </w:tc>
            </w:tr>
          </w:tbl>
          <w:p w:rsidR="00C527DD" w:rsidRDefault="00C527DD">
            <w:pPr>
              <w:rPr>
                <w:rFonts w:ascii="Verdana" w:hAnsi="Verdana"/>
                <w:color w:val="000000"/>
                <w:sz w:val="20"/>
                <w:szCs w:val="20"/>
              </w:rPr>
            </w:pPr>
          </w:p>
        </w:tc>
      </w:tr>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200"/>
              <w:gridCol w:w="1500"/>
              <w:gridCol w:w="6660"/>
            </w:tblGrid>
            <w:tr w:rsidR="00C527DD">
              <w:trPr>
                <w:tblCellSpacing w:w="0" w:type="dxa"/>
              </w:trPr>
              <w:tc>
                <w:tcPr>
                  <w:tcW w:w="12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VII.D.12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Who will be involved in the </w:t>
                  </w:r>
                  <w:hyperlink r:id="rId16" w:anchor="consent_assent" w:tgtFrame="help" w:history="1">
                    <w:r>
                      <w:rPr>
                        <w:rStyle w:val="Hyperlink"/>
                        <w:rFonts w:ascii="Verdana" w:hAnsi="Verdana"/>
                        <w:b/>
                        <w:bCs/>
                        <w:i/>
                        <w:iCs/>
                        <w:sz w:val="20"/>
                        <w:szCs w:val="20"/>
                      </w:rPr>
                      <w:t>consent process</w:t>
                    </w:r>
                  </w:hyperlink>
                  <w:r>
                    <w:rPr>
                      <w:rFonts w:ascii="Verdana" w:hAnsi="Verdana"/>
                      <w:b/>
                      <w:bCs/>
                      <w:i/>
                      <w:iCs/>
                      <w:sz w:val="20"/>
                      <w:szCs w:val="20"/>
                    </w:rPr>
                    <w:t xml:space="preserve"> (including review of consent document, answering subjects' questions)?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tbl>
                  <w:tblPr>
                    <w:tblW w:w="5000" w:type="pct"/>
                    <w:tblCellSpacing w:w="7" w:type="dxa"/>
                    <w:tblCellMar>
                      <w:top w:w="30" w:type="dxa"/>
                      <w:left w:w="30" w:type="dxa"/>
                      <w:bottom w:w="30" w:type="dxa"/>
                      <w:right w:w="30" w:type="dxa"/>
                    </w:tblCellMar>
                    <w:tblLook w:val="04A0"/>
                  </w:tblPr>
                  <w:tblGrid>
                    <w:gridCol w:w="2617"/>
                    <w:gridCol w:w="4043"/>
                  </w:tblGrid>
                  <w:tr w:rsidR="00C527DD">
                    <w:trPr>
                      <w:tblCellSpacing w:w="7" w:type="dxa"/>
                    </w:trPr>
                    <w:tc>
                      <w:tcPr>
                        <w:tcW w:w="0" w:type="auto"/>
                        <w:shd w:val="clear" w:color="auto" w:fill="F0E680"/>
                        <w:vAlign w:val="center"/>
                        <w:hideMark/>
                      </w:tcPr>
                      <w:p w:rsidR="00C527DD" w:rsidRDefault="00C527DD">
                        <w:pPr>
                          <w:rPr>
                            <w:rFonts w:ascii="Verdana" w:hAnsi="Verdana"/>
                            <w:b/>
                            <w:bCs/>
                            <w:color w:val="000000"/>
                            <w:sz w:val="16"/>
                            <w:szCs w:val="16"/>
                          </w:rPr>
                        </w:pPr>
                        <w:r>
                          <w:rPr>
                            <w:rFonts w:ascii="Verdana" w:hAnsi="Verdana"/>
                            <w:b/>
                            <w:bCs/>
                            <w:sz w:val="16"/>
                            <w:szCs w:val="16"/>
                          </w:rPr>
                          <w:t>Name</w:t>
                        </w:r>
                      </w:p>
                    </w:tc>
                    <w:tc>
                      <w:tcPr>
                        <w:tcW w:w="0" w:type="auto"/>
                        <w:shd w:val="clear" w:color="auto" w:fill="F0E680"/>
                        <w:vAlign w:val="center"/>
                        <w:hideMark/>
                      </w:tcPr>
                      <w:p w:rsidR="00C527DD" w:rsidRDefault="00C527DD">
                        <w:pPr>
                          <w:jc w:val="center"/>
                          <w:rPr>
                            <w:rFonts w:ascii="Verdana" w:hAnsi="Verdana"/>
                            <w:b/>
                            <w:bCs/>
                            <w:color w:val="000000"/>
                            <w:sz w:val="16"/>
                            <w:szCs w:val="16"/>
                          </w:rPr>
                        </w:pPr>
                        <w:r>
                          <w:rPr>
                            <w:rFonts w:ascii="Verdana" w:hAnsi="Verdana"/>
                            <w:b/>
                            <w:bCs/>
                            <w:sz w:val="16"/>
                            <w:szCs w:val="16"/>
                          </w:rPr>
                          <w:t>Consent Process Involvement</w:t>
                        </w:r>
                      </w:p>
                    </w:tc>
                  </w:tr>
                  <w:tr w:rsidR="00C527DD">
                    <w:trPr>
                      <w:tblCellSpacing w:w="7" w:type="dxa"/>
                    </w:trPr>
                    <w:tc>
                      <w:tcPr>
                        <w:tcW w:w="0" w:type="auto"/>
                        <w:shd w:val="clear" w:color="auto" w:fill="FFFFFF"/>
                        <w:noWrap/>
                        <w:hideMark/>
                      </w:tcPr>
                      <w:p w:rsidR="00C527DD" w:rsidRDefault="00C527DD">
                        <w:pPr>
                          <w:rPr>
                            <w:rFonts w:ascii="Verdana" w:hAnsi="Verdana"/>
                            <w:color w:val="000000"/>
                            <w:sz w:val="16"/>
                            <w:szCs w:val="16"/>
                          </w:rPr>
                        </w:pPr>
                        <w:r>
                          <w:rPr>
                            <w:rFonts w:ascii="Verdana" w:hAnsi="Verdana"/>
                            <w:sz w:val="16"/>
                            <w:szCs w:val="16"/>
                          </w:rPr>
                          <w:t>Leonard Sandler, JD</w:t>
                        </w:r>
                      </w:p>
                    </w:tc>
                    <w:tc>
                      <w:tcPr>
                        <w:tcW w:w="0" w:type="auto"/>
                        <w:shd w:val="clear" w:color="auto" w:fill="FFFFFF"/>
                        <w:hideMark/>
                      </w:tcPr>
                      <w:p w:rsidR="00C527DD" w:rsidRDefault="00C527DD">
                        <w:pPr>
                          <w:jc w:val="center"/>
                          <w:rPr>
                            <w:rFonts w:ascii="Verdana" w:hAnsi="Verdana"/>
                            <w:color w:val="000000"/>
                            <w:sz w:val="16"/>
                            <w:szCs w:val="16"/>
                          </w:rPr>
                        </w:pPr>
                        <w:r>
                          <w:rPr>
                            <w:rFonts w:ascii="Verdana" w:hAnsi="Verdana"/>
                            <w:sz w:val="16"/>
                            <w:szCs w:val="16"/>
                          </w:rPr>
                          <w:t>Yes</w:t>
                        </w:r>
                      </w:p>
                    </w:tc>
                  </w:tr>
                  <w:tr w:rsidR="00C527DD">
                    <w:trPr>
                      <w:tblCellSpacing w:w="7" w:type="dxa"/>
                    </w:trPr>
                    <w:tc>
                      <w:tcPr>
                        <w:tcW w:w="0" w:type="auto"/>
                        <w:shd w:val="clear" w:color="auto" w:fill="FFFACD"/>
                        <w:noWrap/>
                        <w:hideMark/>
                      </w:tcPr>
                      <w:p w:rsidR="00C527DD" w:rsidRDefault="00C527DD">
                        <w:pPr>
                          <w:rPr>
                            <w:rFonts w:ascii="Verdana" w:hAnsi="Verdana"/>
                            <w:color w:val="000000"/>
                            <w:sz w:val="16"/>
                            <w:szCs w:val="16"/>
                          </w:rPr>
                        </w:pPr>
                        <w:r>
                          <w:rPr>
                            <w:rFonts w:ascii="Verdana" w:hAnsi="Verdana"/>
                            <w:sz w:val="16"/>
                            <w:szCs w:val="16"/>
                          </w:rPr>
                          <w:t>Jennifer Moyer, BA</w:t>
                        </w:r>
                      </w:p>
                    </w:tc>
                    <w:tc>
                      <w:tcPr>
                        <w:tcW w:w="0" w:type="auto"/>
                        <w:shd w:val="clear" w:color="auto" w:fill="FFFACD"/>
                        <w:hideMark/>
                      </w:tcPr>
                      <w:p w:rsidR="00C527DD" w:rsidRDefault="00C527DD">
                        <w:pPr>
                          <w:jc w:val="center"/>
                          <w:rPr>
                            <w:rFonts w:ascii="Verdana" w:hAnsi="Verdana"/>
                            <w:color w:val="000000"/>
                            <w:sz w:val="16"/>
                            <w:szCs w:val="16"/>
                          </w:rPr>
                        </w:pPr>
                        <w:r>
                          <w:rPr>
                            <w:rFonts w:ascii="Verdana" w:hAnsi="Verdana"/>
                            <w:sz w:val="16"/>
                            <w:szCs w:val="16"/>
                          </w:rPr>
                          <w:t>Yes</w:t>
                        </w:r>
                      </w:p>
                    </w:tc>
                  </w:tr>
                  <w:tr w:rsidR="00C527DD">
                    <w:trPr>
                      <w:tblCellSpacing w:w="7" w:type="dxa"/>
                    </w:trPr>
                    <w:tc>
                      <w:tcPr>
                        <w:tcW w:w="0" w:type="auto"/>
                        <w:shd w:val="clear" w:color="auto" w:fill="FFFFFF"/>
                        <w:noWrap/>
                        <w:hideMark/>
                      </w:tcPr>
                      <w:p w:rsidR="00C527DD" w:rsidRDefault="00C527DD">
                        <w:pPr>
                          <w:rPr>
                            <w:rFonts w:ascii="Verdana" w:hAnsi="Verdana"/>
                            <w:color w:val="000000"/>
                            <w:sz w:val="16"/>
                            <w:szCs w:val="16"/>
                          </w:rPr>
                        </w:pPr>
                        <w:r>
                          <w:rPr>
                            <w:rFonts w:ascii="Verdana" w:hAnsi="Verdana"/>
                            <w:sz w:val="16"/>
                            <w:szCs w:val="16"/>
                          </w:rPr>
                          <w:t>Trenton Norman, BA</w:t>
                        </w:r>
                      </w:p>
                    </w:tc>
                    <w:tc>
                      <w:tcPr>
                        <w:tcW w:w="0" w:type="auto"/>
                        <w:shd w:val="clear" w:color="auto" w:fill="FFFFFF"/>
                        <w:hideMark/>
                      </w:tcPr>
                      <w:p w:rsidR="00C527DD" w:rsidRDefault="00C527DD">
                        <w:pPr>
                          <w:jc w:val="center"/>
                          <w:rPr>
                            <w:rFonts w:ascii="Verdana" w:hAnsi="Verdana"/>
                            <w:color w:val="000000"/>
                            <w:sz w:val="16"/>
                            <w:szCs w:val="16"/>
                          </w:rPr>
                        </w:pPr>
                        <w:r>
                          <w:rPr>
                            <w:rFonts w:ascii="Verdana" w:hAnsi="Verdana"/>
                            <w:sz w:val="16"/>
                            <w:szCs w:val="16"/>
                          </w:rPr>
                          <w:t>Yes</w:t>
                        </w:r>
                      </w:p>
                    </w:tc>
                  </w:tr>
                  <w:tr w:rsidR="00C527DD">
                    <w:trPr>
                      <w:tblCellSpacing w:w="7" w:type="dxa"/>
                    </w:trPr>
                    <w:tc>
                      <w:tcPr>
                        <w:tcW w:w="0" w:type="auto"/>
                        <w:shd w:val="clear" w:color="auto" w:fill="FFFACD"/>
                        <w:noWrap/>
                        <w:hideMark/>
                      </w:tcPr>
                      <w:p w:rsidR="00C527DD" w:rsidRDefault="00C527DD">
                        <w:pPr>
                          <w:rPr>
                            <w:rFonts w:ascii="Verdana" w:hAnsi="Verdana"/>
                            <w:color w:val="000000"/>
                            <w:sz w:val="16"/>
                            <w:szCs w:val="16"/>
                          </w:rPr>
                        </w:pPr>
                        <w:r>
                          <w:rPr>
                            <w:rFonts w:ascii="Verdana" w:hAnsi="Verdana"/>
                            <w:sz w:val="16"/>
                            <w:szCs w:val="16"/>
                          </w:rPr>
                          <w:t>Reuben Ortega, BA</w:t>
                        </w:r>
                      </w:p>
                    </w:tc>
                    <w:tc>
                      <w:tcPr>
                        <w:tcW w:w="0" w:type="auto"/>
                        <w:shd w:val="clear" w:color="auto" w:fill="FFFACD"/>
                        <w:hideMark/>
                      </w:tcPr>
                      <w:p w:rsidR="00C527DD" w:rsidRDefault="00C527DD">
                        <w:pPr>
                          <w:jc w:val="center"/>
                          <w:rPr>
                            <w:rFonts w:ascii="Verdana" w:hAnsi="Verdana"/>
                            <w:color w:val="000000"/>
                            <w:sz w:val="16"/>
                            <w:szCs w:val="16"/>
                          </w:rPr>
                        </w:pPr>
                        <w:r>
                          <w:rPr>
                            <w:rFonts w:ascii="Verdana" w:hAnsi="Verdana"/>
                            <w:sz w:val="16"/>
                            <w:szCs w:val="16"/>
                          </w:rPr>
                          <w:t>Yes</w:t>
                        </w:r>
                      </w:p>
                    </w:tc>
                  </w:tr>
                  <w:tr w:rsidR="00C527DD">
                    <w:trPr>
                      <w:tblCellSpacing w:w="7" w:type="dxa"/>
                    </w:trPr>
                    <w:tc>
                      <w:tcPr>
                        <w:tcW w:w="0" w:type="auto"/>
                        <w:shd w:val="clear" w:color="auto" w:fill="FFFFFF"/>
                        <w:noWrap/>
                        <w:hideMark/>
                      </w:tcPr>
                      <w:p w:rsidR="00C527DD" w:rsidRDefault="00C527DD">
                        <w:pPr>
                          <w:rPr>
                            <w:rFonts w:ascii="Verdana" w:hAnsi="Verdana"/>
                            <w:color w:val="000000"/>
                            <w:sz w:val="16"/>
                            <w:szCs w:val="16"/>
                          </w:rPr>
                        </w:pPr>
                        <w:r>
                          <w:rPr>
                            <w:rFonts w:ascii="Verdana" w:hAnsi="Verdana"/>
                            <w:sz w:val="16"/>
                            <w:szCs w:val="16"/>
                          </w:rPr>
                          <w:t>Sara Stephenson, BA</w:t>
                        </w:r>
                      </w:p>
                    </w:tc>
                    <w:tc>
                      <w:tcPr>
                        <w:tcW w:w="0" w:type="auto"/>
                        <w:shd w:val="clear" w:color="auto" w:fill="FFFFFF"/>
                        <w:hideMark/>
                      </w:tcPr>
                      <w:p w:rsidR="00C527DD" w:rsidRDefault="00C527DD">
                        <w:pPr>
                          <w:jc w:val="center"/>
                          <w:rPr>
                            <w:rFonts w:ascii="Verdana" w:hAnsi="Verdana"/>
                            <w:color w:val="000000"/>
                            <w:sz w:val="16"/>
                            <w:szCs w:val="16"/>
                          </w:rPr>
                        </w:pPr>
                        <w:r>
                          <w:rPr>
                            <w:rFonts w:ascii="Verdana" w:hAnsi="Verdana"/>
                            <w:sz w:val="16"/>
                            <w:szCs w:val="16"/>
                          </w:rPr>
                          <w:t>Yes</w:t>
                        </w:r>
                      </w:p>
                    </w:tc>
                  </w:tr>
                  <w:tr w:rsidR="00C527DD">
                    <w:trPr>
                      <w:tblCellSpacing w:w="7" w:type="dxa"/>
                    </w:trPr>
                    <w:tc>
                      <w:tcPr>
                        <w:tcW w:w="0" w:type="auto"/>
                        <w:shd w:val="clear" w:color="auto" w:fill="FFFACD"/>
                        <w:noWrap/>
                        <w:hideMark/>
                      </w:tcPr>
                      <w:p w:rsidR="00C527DD" w:rsidRDefault="00C527DD">
                        <w:pPr>
                          <w:rPr>
                            <w:rFonts w:ascii="Verdana" w:hAnsi="Verdana"/>
                            <w:color w:val="000000"/>
                            <w:sz w:val="16"/>
                            <w:szCs w:val="16"/>
                          </w:rPr>
                        </w:pPr>
                        <w:r>
                          <w:rPr>
                            <w:rFonts w:ascii="Verdana" w:hAnsi="Verdana"/>
                            <w:sz w:val="16"/>
                            <w:szCs w:val="16"/>
                          </w:rPr>
                          <w:t>Andrew Ward, JD</w:t>
                        </w:r>
                      </w:p>
                    </w:tc>
                    <w:tc>
                      <w:tcPr>
                        <w:tcW w:w="0" w:type="auto"/>
                        <w:shd w:val="clear" w:color="auto" w:fill="FFFACD"/>
                        <w:hideMark/>
                      </w:tcPr>
                      <w:p w:rsidR="00C527DD" w:rsidRDefault="00C527DD">
                        <w:pPr>
                          <w:jc w:val="center"/>
                          <w:rPr>
                            <w:rFonts w:ascii="Verdana" w:hAnsi="Verdana"/>
                            <w:color w:val="000000"/>
                            <w:sz w:val="16"/>
                            <w:szCs w:val="16"/>
                          </w:rPr>
                        </w:pPr>
                        <w:r>
                          <w:rPr>
                            <w:rFonts w:ascii="Verdana" w:hAnsi="Verdana"/>
                            <w:sz w:val="16"/>
                            <w:szCs w:val="16"/>
                          </w:rPr>
                          <w:t>Yes</w:t>
                        </w:r>
                      </w:p>
                    </w:tc>
                  </w:tr>
                </w:tbl>
                <w:p w:rsidR="00C527DD" w:rsidRDefault="00C527DD">
                  <w:pPr>
                    <w:rPr>
                      <w:rFonts w:ascii="Verdana" w:hAnsi="Verdana"/>
                      <w:color w:val="000000"/>
                      <w:sz w:val="20"/>
                      <w:szCs w:val="20"/>
                    </w:rPr>
                  </w:pPr>
                </w:p>
              </w:tc>
            </w:tr>
          </w:tbl>
          <w:p w:rsidR="00C527DD" w:rsidRDefault="00C527DD">
            <w:pPr>
              <w:rPr>
                <w:rFonts w:ascii="Verdana" w:hAnsi="Verdana"/>
                <w:color w:val="000000"/>
                <w:sz w:val="20"/>
                <w:szCs w:val="20"/>
              </w:rPr>
            </w:pPr>
          </w:p>
        </w:tc>
      </w:tr>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trPr>
                <w:tblCellSpacing w:w="0" w:type="dxa"/>
              </w:trPr>
              <w:tc>
                <w:tcPr>
                  <w:tcW w:w="6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VII.D.15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Check all materials that will be used to obtain/document informed consent: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rsidP="00B3550C">
                  <w:pPr>
                    <w:numPr>
                      <w:ilvl w:val="0"/>
                      <w:numId w:val="6"/>
                    </w:numPr>
                    <w:spacing w:before="100" w:beforeAutospacing="1" w:after="100" w:afterAutospacing="1"/>
                    <w:rPr>
                      <w:rFonts w:ascii="Verdana" w:hAnsi="Verdana"/>
                      <w:sz w:val="20"/>
                      <w:szCs w:val="20"/>
                    </w:rPr>
                  </w:pPr>
                  <w:r>
                    <w:rPr>
                      <w:rFonts w:ascii="Verdana" w:hAnsi="Verdana"/>
                      <w:sz w:val="20"/>
                      <w:szCs w:val="20"/>
                    </w:rPr>
                    <w:t xml:space="preserve">Letter or Information sheet containing elements of consent </w:t>
                  </w:r>
                </w:p>
                <w:p w:rsidR="00C527DD" w:rsidRDefault="00C527DD" w:rsidP="00B3550C">
                  <w:pPr>
                    <w:numPr>
                      <w:ilvl w:val="0"/>
                      <w:numId w:val="6"/>
                    </w:numPr>
                    <w:spacing w:before="100" w:beforeAutospacing="1" w:after="100" w:afterAutospacing="1"/>
                    <w:rPr>
                      <w:rFonts w:ascii="Verdana" w:hAnsi="Verdana"/>
                      <w:color w:val="000000"/>
                      <w:sz w:val="20"/>
                      <w:szCs w:val="20"/>
                    </w:rPr>
                  </w:pPr>
                  <w:r>
                    <w:rPr>
                      <w:rFonts w:ascii="Verdana" w:hAnsi="Verdana"/>
                      <w:sz w:val="20"/>
                      <w:szCs w:val="20"/>
                    </w:rPr>
                    <w:t xml:space="preserve">Verbal/Phone Script </w:t>
                  </w:r>
                </w:p>
              </w:tc>
            </w:tr>
          </w:tbl>
          <w:p w:rsidR="00C527DD" w:rsidRDefault="00C527DD">
            <w:pPr>
              <w:rPr>
                <w:rFonts w:ascii="Verdana" w:hAnsi="Verdana"/>
                <w:color w:val="000000"/>
                <w:sz w:val="20"/>
                <w:szCs w:val="20"/>
              </w:rPr>
            </w:pPr>
          </w:p>
        </w:tc>
      </w:tr>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trPr>
                <w:tblCellSpacing w:w="0" w:type="dxa"/>
              </w:trPr>
              <w:tc>
                <w:tcPr>
                  <w:tcW w:w="6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VII.D.16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Are you requesting a </w:t>
                  </w:r>
                  <w:hyperlink r:id="rId17" w:anchor="waiver_documentation" w:tgtFrame="help" w:history="1">
                    <w:r>
                      <w:rPr>
                        <w:rStyle w:val="Hyperlink"/>
                        <w:rFonts w:ascii="Verdana" w:hAnsi="Verdana"/>
                        <w:b/>
                        <w:bCs/>
                        <w:i/>
                        <w:iCs/>
                        <w:sz w:val="20"/>
                        <w:szCs w:val="20"/>
                      </w:rPr>
                      <w:t>waiver of documentation</w:t>
                    </w:r>
                  </w:hyperlink>
                  <w:r>
                    <w:rPr>
                      <w:rFonts w:ascii="Verdana" w:hAnsi="Verdana"/>
                      <w:b/>
                      <w:bCs/>
                      <w:i/>
                      <w:iCs/>
                      <w:sz w:val="20"/>
                      <w:szCs w:val="20"/>
                    </w:rPr>
                    <w:t xml:space="preserve"> of consent (either no subject signature or no written document)?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r>
                    <w:rPr>
                      <w:rFonts w:ascii="Verdana" w:hAnsi="Verdana"/>
                      <w:sz w:val="20"/>
                      <w:szCs w:val="20"/>
                    </w:rPr>
                    <w:t xml:space="preserve">Yes </w:t>
                  </w:r>
                </w:p>
              </w:tc>
            </w:tr>
          </w:tbl>
          <w:p w:rsidR="00C527DD" w:rsidRDefault="00C527DD">
            <w:pPr>
              <w:rPr>
                <w:rFonts w:ascii="Verdana" w:hAnsi="Verdana"/>
                <w:color w:val="000000"/>
                <w:sz w:val="20"/>
                <w:szCs w:val="20"/>
              </w:rPr>
            </w:pPr>
          </w:p>
        </w:tc>
      </w:tr>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200"/>
              <w:gridCol w:w="1500"/>
              <w:gridCol w:w="6660"/>
            </w:tblGrid>
            <w:tr w:rsidR="00C527DD">
              <w:trPr>
                <w:tblCellSpacing w:w="0" w:type="dxa"/>
              </w:trPr>
              <w:tc>
                <w:tcPr>
                  <w:tcW w:w="12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VII.D.17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Choose </w:t>
                  </w:r>
                  <w:r>
                    <w:rPr>
                      <w:rFonts w:ascii="Verdana" w:hAnsi="Verdana"/>
                      <w:b/>
                      <w:bCs/>
                      <w:i/>
                      <w:iCs/>
                      <w:sz w:val="20"/>
                      <w:szCs w:val="20"/>
                      <w:u w:val="single"/>
                    </w:rPr>
                    <w:t>one</w:t>
                  </w:r>
                  <w:r>
                    <w:rPr>
                      <w:rFonts w:ascii="Verdana" w:hAnsi="Verdana"/>
                      <w:b/>
                      <w:bCs/>
                      <w:i/>
                      <w:iCs/>
                      <w:sz w:val="20"/>
                      <w:szCs w:val="20"/>
                    </w:rPr>
                    <w:t xml:space="preserve"> of the following to indicate why you are requesting that the IRB waive the requirement to obtain a subject signature as documentation of consent: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r>
                    <w:rPr>
                      <w:rFonts w:ascii="Verdana" w:hAnsi="Verdana"/>
                      <w:b/>
                      <w:bCs/>
                      <w:sz w:val="20"/>
                      <w:szCs w:val="20"/>
                    </w:rPr>
                    <w:t>A.</w:t>
                  </w:r>
                  <w:r>
                    <w:rPr>
                      <w:rFonts w:ascii="Verdana" w:hAnsi="Verdana"/>
                      <w:sz w:val="20"/>
                      <w:szCs w:val="20"/>
                    </w:rPr>
                    <w:t xml:space="preserve">  The research presents no more than </w:t>
                  </w:r>
                  <w:r>
                    <w:rPr>
                      <w:rFonts w:ascii="Verdana" w:hAnsi="Verdana"/>
                      <w:sz w:val="20"/>
                      <w:szCs w:val="20"/>
                      <w:u w:val="single"/>
                    </w:rPr>
                    <w:t>minimal risk</w:t>
                  </w:r>
                  <w:r>
                    <w:rPr>
                      <w:rFonts w:ascii="Verdana" w:hAnsi="Verdana"/>
                      <w:sz w:val="20"/>
                      <w:szCs w:val="20"/>
                    </w:rPr>
                    <w:t xml:space="preserve"> (minimal risk means the probability and magnitude of harm or discomfort anticipated in the research are not greater in and of themselves than those ordinarily encountered in daily life or during the performance of routine physical or psychological examinations or tests) </w:t>
                  </w:r>
                  <w:r>
                    <w:rPr>
                      <w:rFonts w:ascii="Verdana" w:hAnsi="Verdana"/>
                      <w:sz w:val="20"/>
                      <w:szCs w:val="20"/>
                    </w:rPr>
                    <w:br/>
                  </w:r>
                  <w:r>
                    <w:rPr>
                      <w:rFonts w:ascii="Verdana" w:hAnsi="Verdana"/>
                      <w:sz w:val="20"/>
                      <w:szCs w:val="20"/>
                    </w:rPr>
                    <w:br/>
                  </w:r>
                  <w:r>
                    <w:rPr>
                      <w:rFonts w:ascii="Verdana" w:hAnsi="Verdana"/>
                      <w:b/>
                      <w:bCs/>
                      <w:sz w:val="20"/>
                      <w:szCs w:val="20"/>
                    </w:rPr>
                    <w:t>     AND</w:t>
                  </w:r>
                  <w:r>
                    <w:rPr>
                      <w:rFonts w:ascii="Verdana" w:hAnsi="Verdana"/>
                      <w:sz w:val="20"/>
                      <w:szCs w:val="20"/>
                    </w:rPr>
                    <w:t xml:space="preserve"> </w:t>
                  </w:r>
                  <w:r>
                    <w:rPr>
                      <w:rFonts w:ascii="Verdana" w:hAnsi="Verdana"/>
                      <w:sz w:val="20"/>
                      <w:szCs w:val="20"/>
                    </w:rPr>
                    <w:br/>
                  </w:r>
                  <w:r>
                    <w:rPr>
                      <w:rFonts w:ascii="Verdana" w:hAnsi="Verdana"/>
                      <w:sz w:val="20"/>
                      <w:szCs w:val="20"/>
                    </w:rPr>
                    <w:br/>
                    <w:t xml:space="preserve">The study involves no procedures for which consent is normally required ouside of a research context. </w:t>
                  </w:r>
                  <w:r>
                    <w:rPr>
                      <w:rFonts w:ascii="Verdana" w:hAnsi="Verdana"/>
                      <w:i/>
                      <w:iCs/>
                      <w:sz w:val="20"/>
                      <w:szCs w:val="20"/>
                    </w:rPr>
                    <w:t xml:space="preserve">(This type of waiver is often permitted for a minimal risk mail-out survey that includes a cover letter with all elements of consent, and returning the survey indicates consent. You cannot request this waiver if the study also involves the use of any </w:t>
                  </w:r>
                  <w:r>
                    <w:rPr>
                      <w:rFonts w:ascii="Verdana" w:hAnsi="Verdana"/>
                      <w:i/>
                      <w:iCs/>
                      <w:sz w:val="20"/>
                      <w:szCs w:val="20"/>
                      <w:u w:val="single"/>
                    </w:rPr>
                    <w:t>protected health information (PHI)</w:t>
                  </w:r>
                  <w:r>
                    <w:rPr>
                      <w:rFonts w:ascii="Verdana" w:hAnsi="Verdana"/>
                      <w:i/>
                      <w:iCs/>
                      <w:sz w:val="20"/>
                      <w:szCs w:val="20"/>
                    </w:rPr>
                    <w:t>.)</w:t>
                  </w:r>
                  <w:r>
                    <w:rPr>
                      <w:rFonts w:ascii="Verdana" w:hAnsi="Verdana"/>
                      <w:sz w:val="20"/>
                      <w:szCs w:val="20"/>
                    </w:rPr>
                    <w:t xml:space="preserve"> </w:t>
                  </w:r>
                </w:p>
              </w:tc>
            </w:tr>
          </w:tbl>
          <w:p w:rsidR="00C527DD" w:rsidRDefault="00C527DD">
            <w:pPr>
              <w:rPr>
                <w:rFonts w:ascii="Verdana" w:hAnsi="Verdana"/>
                <w:color w:val="000000"/>
                <w:sz w:val="20"/>
                <w:szCs w:val="20"/>
              </w:rPr>
            </w:pPr>
          </w:p>
        </w:tc>
      </w:tr>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200"/>
              <w:gridCol w:w="1500"/>
              <w:gridCol w:w="6660"/>
            </w:tblGrid>
            <w:tr w:rsidR="00C527DD">
              <w:trPr>
                <w:tblCellSpacing w:w="0" w:type="dxa"/>
              </w:trPr>
              <w:tc>
                <w:tcPr>
                  <w:tcW w:w="12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VII.D.18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Explain why this meets the chosen criteria in A. or B. above: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r>
                    <w:rPr>
                      <w:rFonts w:ascii="Verdana" w:hAnsi="Verdana"/>
                      <w:sz w:val="20"/>
                      <w:szCs w:val="20"/>
                    </w:rPr>
                    <w:t xml:space="preserve">The survey questions pose no more than a minimal risk to the participants because the survey will be conducted exclusively by telephone and there will be no other personal contact between researchers and subjects. The vast majority of questions relate to the design, layout and usability of the features in the building and the apartments. The few questions that might elicit health-related information focus on the person’s functional ability -- do you have difficulty walking, going up and down stairs, etc. – related to each particular feature. </w:t>
                  </w:r>
                </w:p>
              </w:tc>
            </w:tr>
          </w:tbl>
          <w:p w:rsidR="00C527DD" w:rsidRDefault="00C527DD">
            <w:pPr>
              <w:rPr>
                <w:rFonts w:ascii="Verdana" w:hAnsi="Verdana"/>
                <w:color w:val="000000"/>
                <w:sz w:val="20"/>
                <w:szCs w:val="20"/>
              </w:rPr>
            </w:pPr>
          </w:p>
        </w:tc>
      </w:tr>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trPr>
                <w:tblCellSpacing w:w="0" w:type="dxa"/>
              </w:trPr>
              <w:tc>
                <w:tcPr>
                  <w:tcW w:w="6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VII.D.19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u w:val="single"/>
                    </w:rPr>
                    <w:t>Before</w:t>
                  </w:r>
                  <w:r>
                    <w:rPr>
                      <w:rFonts w:ascii="Verdana" w:hAnsi="Verdana"/>
                      <w:b/>
                      <w:bCs/>
                      <w:i/>
                      <w:iCs/>
                      <w:sz w:val="20"/>
                      <w:szCs w:val="20"/>
                    </w:rPr>
                    <w:t xml:space="preserve"> the subject gives consent to participate are there any screening questions that you need to directly ask the potential subject to determine eligibility for the study?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r>
                    <w:rPr>
                      <w:rFonts w:ascii="Verdana" w:hAnsi="Verdana"/>
                      <w:sz w:val="20"/>
                      <w:szCs w:val="20"/>
                    </w:rPr>
                    <w:t xml:space="preserve">No </w:t>
                  </w:r>
                </w:p>
              </w:tc>
            </w:tr>
          </w:tbl>
          <w:p w:rsidR="00C527DD" w:rsidRDefault="00C527DD">
            <w:pPr>
              <w:rPr>
                <w:rFonts w:ascii="Verdana" w:hAnsi="Verdana"/>
                <w:color w:val="000000"/>
                <w:sz w:val="20"/>
                <w:szCs w:val="20"/>
              </w:rPr>
            </w:pPr>
          </w:p>
        </w:tc>
      </w:tr>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trPr>
                <w:tblCellSpacing w:w="0" w:type="dxa"/>
              </w:trPr>
              <w:tc>
                <w:tcPr>
                  <w:tcW w:w="6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VII.D.25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u w:val="single"/>
                    </w:rPr>
                    <w:t>After</w:t>
                  </w:r>
                  <w:r>
                    <w:rPr>
                      <w:rFonts w:ascii="Verdana" w:hAnsi="Verdana"/>
                      <w:b/>
                      <w:bCs/>
                      <w:i/>
                      <w:iCs/>
                      <w:sz w:val="20"/>
                      <w:szCs w:val="20"/>
                    </w:rPr>
                    <w:t xml:space="preserve"> the subject agrees to participate (signs consent), are there any screening procedures, tests, or studies that need to be done to determine if the subject is eligible to continue participating?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r>
                    <w:rPr>
                      <w:rFonts w:ascii="Verdana" w:hAnsi="Verdana"/>
                      <w:sz w:val="20"/>
                      <w:szCs w:val="20"/>
                    </w:rPr>
                    <w:t xml:space="preserve">No </w:t>
                  </w:r>
                </w:p>
              </w:tc>
            </w:tr>
          </w:tbl>
          <w:p w:rsidR="00C527DD" w:rsidRDefault="00C527DD">
            <w:pPr>
              <w:rPr>
                <w:rFonts w:ascii="Verdana" w:hAnsi="Verdana"/>
                <w:color w:val="000000"/>
                <w:sz w:val="20"/>
                <w:szCs w:val="20"/>
              </w:rPr>
            </w:pPr>
          </w:p>
        </w:tc>
      </w:tr>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trPr>
                <w:tblCellSpacing w:w="0" w:type="dxa"/>
              </w:trPr>
              <w:tc>
                <w:tcPr>
                  <w:tcW w:w="6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VII.D.27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Discuss how much time a potential subject will have to agree to consider participation and whether or not they will be able to discuss the study with family/friends before deciding on participation.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r>
                    <w:rPr>
                      <w:rFonts w:ascii="Verdana" w:hAnsi="Verdana"/>
                      <w:sz w:val="20"/>
                      <w:szCs w:val="20"/>
                    </w:rPr>
                    <w:t xml:space="preserve">There will be a two-week recruitment period before we begin calling for </w:t>
                  </w:r>
                  <w:r>
                    <w:rPr>
                      <w:rFonts w:ascii="Verdana" w:hAnsi="Verdana"/>
                      <w:sz w:val="20"/>
                      <w:szCs w:val="20"/>
                    </w:rPr>
                    <w:lastRenderedPageBreak/>
                    <w:t xml:space="preserve">Part 1 of the survey. Residents will receive letters from the property management company and the City of Dubuque asking them to participate in the survey, and a consent document from the research team. The residents will therefore have two weeks to consider whether they want to participate in the survey and discuss their options with family and other individuals before we call. </w:t>
                  </w:r>
                </w:p>
              </w:tc>
            </w:tr>
          </w:tbl>
          <w:p w:rsidR="00C527DD" w:rsidRDefault="00C527DD">
            <w:pPr>
              <w:rPr>
                <w:rFonts w:ascii="Verdana" w:hAnsi="Verdana"/>
                <w:color w:val="000000"/>
                <w:sz w:val="20"/>
                <w:szCs w:val="20"/>
              </w:rPr>
            </w:pPr>
          </w:p>
        </w:tc>
      </w:tr>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trPr>
                <w:tblCellSpacing w:w="0" w:type="dxa"/>
              </w:trPr>
              <w:tc>
                <w:tcPr>
                  <w:tcW w:w="6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VII.D.28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How long after the subject agrees to participate do study procedures begin?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r>
                    <w:rPr>
                      <w:rFonts w:ascii="Verdana" w:hAnsi="Verdana"/>
                      <w:sz w:val="20"/>
                      <w:szCs w:val="20"/>
                    </w:rPr>
                    <w:t xml:space="preserve">After the prospective participants have had an opportunity to view the consent letter they will be called and a member of the team will provide them with the required disclosures. The prospective participants must then verbally consent to the survey. Once a team member receives verbal consent they will then immediately begin the survey. </w:t>
                  </w:r>
                </w:p>
              </w:tc>
            </w:tr>
          </w:tbl>
          <w:p w:rsidR="00C527DD" w:rsidRDefault="00C527DD">
            <w:pPr>
              <w:rPr>
                <w:rFonts w:ascii="Verdana" w:hAnsi="Verdana"/>
                <w:color w:val="000000"/>
                <w:sz w:val="20"/>
                <w:szCs w:val="20"/>
              </w:rPr>
            </w:pPr>
          </w:p>
        </w:tc>
      </w:tr>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trPr>
                <w:tblCellSpacing w:w="0" w:type="dxa"/>
              </w:trPr>
              <w:tc>
                <w:tcPr>
                  <w:tcW w:w="6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VII.D.29 </w:t>
                  </w:r>
                </w:p>
              </w:tc>
              <w:tc>
                <w:tcPr>
                  <w:tcW w:w="0" w:type="auto"/>
                  <w:hideMark/>
                </w:tcPr>
                <w:p w:rsidR="00C527DD" w:rsidRDefault="00C527DD">
                  <w:pPr>
                    <w:rPr>
                      <w:rFonts w:ascii="Verdana" w:hAnsi="Verdana"/>
                      <w:b/>
                      <w:bCs/>
                      <w:i/>
                      <w:iCs/>
                      <w:sz w:val="20"/>
                      <w:szCs w:val="20"/>
                    </w:rPr>
                  </w:pPr>
                  <w:r>
                    <w:rPr>
                      <w:rFonts w:ascii="Verdana" w:hAnsi="Verdana"/>
                      <w:b/>
                      <w:bCs/>
                      <w:i/>
                      <w:iCs/>
                      <w:sz w:val="20"/>
                      <w:szCs w:val="20"/>
                    </w:rPr>
                    <w:t xml:space="preserve">Provide a description of the enrollment and consent process for adult subjects </w:t>
                  </w:r>
                </w:p>
                <w:p w:rsidR="00C527DD" w:rsidRDefault="00C527DD" w:rsidP="00B3550C">
                  <w:pPr>
                    <w:numPr>
                      <w:ilvl w:val="0"/>
                      <w:numId w:val="7"/>
                    </w:numPr>
                    <w:spacing w:before="100" w:beforeAutospacing="1" w:after="100" w:afterAutospacing="1"/>
                    <w:rPr>
                      <w:rFonts w:ascii="Verdana" w:hAnsi="Verdana"/>
                      <w:b/>
                      <w:bCs/>
                      <w:i/>
                      <w:iCs/>
                      <w:sz w:val="20"/>
                      <w:szCs w:val="20"/>
                    </w:rPr>
                  </w:pPr>
                  <w:r>
                    <w:rPr>
                      <w:rFonts w:ascii="Verdana" w:hAnsi="Verdana"/>
                      <w:b/>
                      <w:bCs/>
                      <w:i/>
                      <w:iCs/>
                      <w:sz w:val="20"/>
                      <w:szCs w:val="20"/>
                    </w:rPr>
                    <w:t xml:space="preserve">Describe each study population separately including control population </w:t>
                  </w:r>
                </w:p>
                <w:p w:rsidR="00C527DD" w:rsidRDefault="00C527DD" w:rsidP="00B3550C">
                  <w:pPr>
                    <w:numPr>
                      <w:ilvl w:val="0"/>
                      <w:numId w:val="7"/>
                    </w:numPr>
                    <w:spacing w:before="100" w:beforeAutospacing="1" w:after="100" w:afterAutospacing="1"/>
                    <w:rPr>
                      <w:rFonts w:ascii="Verdana" w:hAnsi="Verdana"/>
                      <w:b/>
                      <w:bCs/>
                      <w:i/>
                      <w:iCs/>
                      <w:sz w:val="20"/>
                      <w:szCs w:val="20"/>
                    </w:rPr>
                  </w:pPr>
                  <w:r>
                    <w:rPr>
                      <w:rFonts w:ascii="Verdana" w:hAnsi="Verdana"/>
                      <w:b/>
                      <w:bCs/>
                      <w:i/>
                      <w:iCs/>
                      <w:sz w:val="20"/>
                      <w:szCs w:val="20"/>
                    </w:rPr>
                    <w:t xml:space="preserve">Include when recruitment and consent materials are used </w:t>
                  </w:r>
                </w:p>
                <w:p w:rsidR="00C527DD" w:rsidRDefault="00C527DD" w:rsidP="00B3550C">
                  <w:pPr>
                    <w:numPr>
                      <w:ilvl w:val="0"/>
                      <w:numId w:val="7"/>
                    </w:numPr>
                    <w:spacing w:before="100" w:beforeAutospacing="1" w:after="100" w:afterAutospacing="1"/>
                    <w:rPr>
                      <w:rFonts w:ascii="Verdana" w:hAnsi="Verdana"/>
                      <w:b/>
                      <w:bCs/>
                      <w:i/>
                      <w:iCs/>
                      <w:color w:val="000000"/>
                      <w:sz w:val="20"/>
                      <w:szCs w:val="20"/>
                    </w:rPr>
                  </w:pPr>
                  <w:r>
                    <w:rPr>
                      <w:rFonts w:ascii="Verdana" w:hAnsi="Verdana"/>
                      <w:b/>
                      <w:bCs/>
                      <w:i/>
                      <w:iCs/>
                      <w:sz w:val="20"/>
                      <w:szCs w:val="20"/>
                    </w:rPr>
                    <w:t>Use FIRST person, and provide detail as to order of events</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spacing w:after="240"/>
                    <w:rPr>
                      <w:rFonts w:ascii="Verdana" w:hAnsi="Verdana"/>
                      <w:color w:val="000000"/>
                      <w:sz w:val="20"/>
                      <w:szCs w:val="20"/>
                    </w:rPr>
                  </w:pPr>
                  <w:r>
                    <w:rPr>
                      <w:rFonts w:ascii="Verdana" w:hAnsi="Verdana"/>
                      <w:sz w:val="20"/>
                      <w:szCs w:val="20"/>
                    </w:rPr>
                    <w:t xml:space="preserve">The property manager has provided us with a list of residents’ names, phone numbers and apartment numbers to contact. </w:t>
                  </w:r>
                  <w:r>
                    <w:rPr>
                      <w:rFonts w:ascii="Verdana" w:hAnsi="Verdana"/>
                      <w:sz w:val="20"/>
                      <w:szCs w:val="20"/>
                    </w:rPr>
                    <w:br/>
                  </w:r>
                  <w:r>
                    <w:rPr>
                      <w:rFonts w:ascii="Verdana" w:hAnsi="Verdana"/>
                      <w:sz w:val="20"/>
                      <w:szCs w:val="20"/>
                    </w:rPr>
                    <w:br/>
                    <w:t xml:space="preserve">There will be a two-week recruitment period before we start surveying residents. We will also post recruitment fliers around the building. Each resident will receive letters from the property management company and from the City of Dubuque encouraging them to participate in the survey. They will also receive a consent letter from the research team. We will wait two weeks before contacting residents to give them an opportunity to review the material and call us to opt out. </w:t>
                  </w:r>
                  <w:r>
                    <w:rPr>
                      <w:rFonts w:ascii="Verdana" w:hAnsi="Verdana"/>
                      <w:sz w:val="20"/>
                      <w:szCs w:val="20"/>
                    </w:rPr>
                    <w:br/>
                  </w:r>
                  <w:r>
                    <w:rPr>
                      <w:rFonts w:ascii="Verdana" w:hAnsi="Verdana"/>
                      <w:sz w:val="20"/>
                      <w:szCs w:val="20"/>
                    </w:rPr>
                    <w:br/>
                    <w:t xml:space="preserve">The survey will take place over the course of two, 30-minute phone calls. Both calls will follow the same procedure. The respondent will have an opportunity to decline to participate at the beginning of each call, immediately after the researcher introduces himself. The researcher will then provide the required disclosures and the respondent will have another opportunity to decline to participate. </w:t>
                  </w:r>
                </w:p>
              </w:tc>
            </w:tr>
          </w:tbl>
          <w:p w:rsidR="00C527DD" w:rsidRDefault="00C527DD">
            <w:pPr>
              <w:rPr>
                <w:rFonts w:ascii="Verdana" w:hAnsi="Verdana"/>
                <w:color w:val="000000"/>
                <w:sz w:val="20"/>
                <w:szCs w:val="20"/>
              </w:rPr>
            </w:pPr>
          </w:p>
        </w:tc>
      </w:tr>
      <w:tr w:rsidR="00C527DD" w:rsidRPr="00C527DD" w:rsidTr="00C527DD">
        <w:trPr>
          <w:tblCellSpacing w:w="15" w:type="dxa"/>
        </w:trPr>
        <w:tc>
          <w:tcPr>
            <w:tcW w:w="0" w:type="auto"/>
            <w:vAlign w:val="center"/>
            <w:hideMark/>
          </w:tcPr>
          <w:p w:rsidR="00C527DD" w:rsidRPr="00C527DD" w:rsidRDefault="00C527DD" w:rsidP="00C527DD">
            <w:pPr>
              <w:spacing w:after="100" w:afterAutospacing="1"/>
              <w:outlineLvl w:val="2"/>
              <w:rPr>
                <w:rFonts w:ascii="Verdana" w:hAnsi="Verdana"/>
                <w:color w:val="000000"/>
              </w:rPr>
            </w:pPr>
            <w:r w:rsidRPr="00C527DD">
              <w:rPr>
                <w:rFonts w:ascii="Verdana" w:hAnsi="Verdana"/>
                <w:color w:val="000000"/>
              </w:rPr>
              <w:t>VII.E. Project Description (E)</w:t>
            </w:r>
          </w:p>
          <w:tbl>
            <w:tblPr>
              <w:tblW w:w="0" w:type="auto"/>
              <w:tblCellSpacing w:w="15" w:type="dxa"/>
              <w:tblCellMar>
                <w:top w:w="15" w:type="dxa"/>
                <w:left w:w="15" w:type="dxa"/>
                <w:bottom w:w="15" w:type="dxa"/>
                <w:right w:w="15" w:type="dxa"/>
              </w:tblCellMar>
              <w:tblLook w:val="04A0"/>
            </w:tblPr>
            <w:tblGrid>
              <w:gridCol w:w="9360"/>
            </w:tblGrid>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170"/>
                  </w:tblGrid>
                  <w:tr w:rsidR="00C527DD" w:rsidRPr="00C527DD">
                    <w:trPr>
                      <w:tblCellSpacing w:w="0" w:type="dxa"/>
                    </w:trPr>
                    <w:tc>
                      <w:tcPr>
                        <w:tcW w:w="6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VII.E.1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Will subjects be randomized?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No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170"/>
                  </w:tblGrid>
                  <w:tr w:rsidR="00C527DD" w:rsidRPr="00C527DD">
                    <w:trPr>
                      <w:tblCellSpacing w:w="0" w:type="dxa"/>
                    </w:trPr>
                    <w:tc>
                      <w:tcPr>
                        <w:tcW w:w="6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VII.E.3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Will any questionnaires, surveys, or written assessments be used to obtain data directly from subjects in this study?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Yes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200"/>
                    <w:gridCol w:w="1500"/>
                    <w:gridCol w:w="6570"/>
                  </w:tblGrid>
                  <w:tr w:rsidR="00C527DD" w:rsidRPr="00C527DD">
                    <w:trPr>
                      <w:tblCellSpacing w:w="0" w:type="dxa"/>
                    </w:trPr>
                    <w:tc>
                      <w:tcPr>
                        <w:tcW w:w="12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VII.E.4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List all questionnaires, surveys, written assessments and ATTACH each one to the application. (NOTE: You are NOT prohibited from attaching copyrighted materials to this application)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Washington Court Housing Survey Questionnaire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170"/>
                  </w:tblGrid>
                  <w:tr w:rsidR="00C527DD" w:rsidRPr="00C527DD">
                    <w:trPr>
                      <w:tblCellSpacing w:w="0" w:type="dxa"/>
                    </w:trPr>
                    <w:tc>
                      <w:tcPr>
                        <w:tcW w:w="6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VII.E.5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Does this project involve creating any audiotapes, videotapes, or photographs?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No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170"/>
                  </w:tblGrid>
                  <w:tr w:rsidR="00C527DD" w:rsidRPr="00C527DD">
                    <w:trPr>
                      <w:tblCellSpacing w:w="0" w:type="dxa"/>
                    </w:trPr>
                    <w:tc>
                      <w:tcPr>
                        <w:tcW w:w="6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VII.E.6 </w:t>
                        </w:r>
                      </w:p>
                    </w:tc>
                    <w:tc>
                      <w:tcPr>
                        <w:tcW w:w="0" w:type="auto"/>
                        <w:hideMark/>
                      </w:tcPr>
                      <w:p w:rsidR="00C527DD" w:rsidRPr="00C527DD" w:rsidRDefault="00C527DD" w:rsidP="00C527DD">
                        <w:pPr>
                          <w:rPr>
                            <w:rFonts w:ascii="Verdana" w:hAnsi="Verdana"/>
                            <w:b/>
                            <w:bCs/>
                            <w:i/>
                            <w:iCs/>
                            <w:color w:val="000000"/>
                            <w:sz w:val="20"/>
                            <w:szCs w:val="20"/>
                          </w:rPr>
                        </w:pPr>
                        <w:r w:rsidRPr="00C527DD">
                          <w:rPr>
                            <w:rFonts w:ascii="Verdana" w:hAnsi="Verdana"/>
                            <w:b/>
                            <w:bCs/>
                            <w:i/>
                            <w:iCs/>
                            <w:color w:val="000000"/>
                            <w:sz w:val="20"/>
                            <w:szCs w:val="20"/>
                          </w:rPr>
                          <w:t>Provide a detailed description in sequential order of the study procedures following the consent process - DO NOT cut and paste from the Consent Document.</w:t>
                        </w:r>
                        <w:r w:rsidRPr="00C527DD">
                          <w:rPr>
                            <w:rFonts w:ascii="Verdana" w:hAnsi="Verdana"/>
                            <w:b/>
                            <w:bCs/>
                            <w:i/>
                            <w:iCs/>
                            <w:color w:val="000000"/>
                            <w:sz w:val="20"/>
                            <w:szCs w:val="20"/>
                          </w:rPr>
                          <w:br/>
                        </w:r>
                        <w:r w:rsidRPr="00C527DD">
                          <w:rPr>
                            <w:rFonts w:ascii="Verdana" w:hAnsi="Verdana"/>
                            <w:b/>
                            <w:bCs/>
                            <w:i/>
                            <w:iCs/>
                            <w:color w:val="000000"/>
                            <w:sz w:val="20"/>
                            <w:szCs w:val="20"/>
                          </w:rPr>
                          <w:br/>
                          <w:t>Describe study populations separately if they will be participating in different procedures - include CONTROL population if applicable.</w:t>
                        </w:r>
                        <w:r w:rsidRPr="00C527DD">
                          <w:rPr>
                            <w:rFonts w:ascii="Verdana" w:hAnsi="Verdana"/>
                            <w:b/>
                            <w:bCs/>
                            <w:i/>
                            <w:iCs/>
                            <w:color w:val="000000"/>
                            <w:sz w:val="20"/>
                            <w:szCs w:val="20"/>
                          </w:rPr>
                          <w:br/>
                        </w:r>
                        <w:r w:rsidRPr="00C527DD">
                          <w:rPr>
                            <w:rFonts w:ascii="Verdana" w:hAnsi="Verdana"/>
                            <w:b/>
                            <w:bCs/>
                            <w:i/>
                            <w:iCs/>
                            <w:color w:val="000000"/>
                            <w:sz w:val="20"/>
                            <w:szCs w:val="20"/>
                          </w:rPr>
                          <w:br/>
                          <w:t xml:space="preserve">DESCRIBE: </w:t>
                        </w:r>
                      </w:p>
                      <w:p w:rsidR="00C527DD" w:rsidRPr="00C527DD" w:rsidRDefault="00C527DD" w:rsidP="00B3550C">
                        <w:pPr>
                          <w:numPr>
                            <w:ilvl w:val="0"/>
                            <w:numId w:val="9"/>
                          </w:numPr>
                          <w:spacing w:before="100" w:beforeAutospacing="1" w:after="100" w:afterAutospacing="1"/>
                          <w:rPr>
                            <w:rFonts w:ascii="Verdana" w:hAnsi="Verdana"/>
                            <w:b/>
                            <w:bCs/>
                            <w:i/>
                            <w:iCs/>
                            <w:color w:val="000000"/>
                            <w:sz w:val="20"/>
                            <w:szCs w:val="20"/>
                          </w:rPr>
                        </w:pPr>
                        <w:r w:rsidRPr="00C527DD">
                          <w:rPr>
                            <w:rFonts w:ascii="Verdana" w:hAnsi="Verdana"/>
                            <w:b/>
                            <w:bCs/>
                            <w:i/>
                            <w:iCs/>
                            <w:color w:val="000000"/>
                            <w:sz w:val="20"/>
                            <w:szCs w:val="20"/>
                          </w:rPr>
                          <w:t xml:space="preserve">What subjects will be asked to do/what happens in the study (in sequential order) </w:t>
                        </w:r>
                      </w:p>
                      <w:p w:rsidR="00C527DD" w:rsidRPr="00C527DD" w:rsidRDefault="00C527DD" w:rsidP="00B3550C">
                        <w:pPr>
                          <w:numPr>
                            <w:ilvl w:val="0"/>
                            <w:numId w:val="9"/>
                          </w:numPr>
                          <w:spacing w:before="100" w:beforeAutospacing="1" w:after="100" w:afterAutospacing="1"/>
                          <w:rPr>
                            <w:rFonts w:ascii="Verdana" w:hAnsi="Verdana"/>
                            <w:b/>
                            <w:bCs/>
                            <w:i/>
                            <w:iCs/>
                            <w:color w:val="000000"/>
                            <w:sz w:val="20"/>
                            <w:szCs w:val="20"/>
                          </w:rPr>
                        </w:pPr>
                        <w:r w:rsidRPr="00C527DD">
                          <w:rPr>
                            <w:rFonts w:ascii="Verdana" w:hAnsi="Verdana"/>
                            <w:b/>
                            <w:bCs/>
                            <w:i/>
                            <w:iCs/>
                            <w:color w:val="000000"/>
                            <w:sz w:val="20"/>
                            <w:szCs w:val="20"/>
                          </w:rPr>
                          <w:t xml:space="preserve">The time period over which procedures will occur </w:t>
                        </w:r>
                      </w:p>
                      <w:p w:rsidR="00C527DD" w:rsidRPr="00C527DD" w:rsidRDefault="00C527DD" w:rsidP="00B3550C">
                        <w:pPr>
                          <w:numPr>
                            <w:ilvl w:val="0"/>
                            <w:numId w:val="9"/>
                          </w:numPr>
                          <w:spacing w:before="100" w:beforeAutospacing="1" w:after="100" w:afterAutospacing="1"/>
                          <w:rPr>
                            <w:rFonts w:ascii="Verdana" w:hAnsi="Verdana"/>
                            <w:b/>
                            <w:bCs/>
                            <w:i/>
                            <w:iCs/>
                            <w:color w:val="000000"/>
                            <w:sz w:val="20"/>
                            <w:szCs w:val="20"/>
                          </w:rPr>
                        </w:pPr>
                        <w:r w:rsidRPr="00C527DD">
                          <w:rPr>
                            <w:rFonts w:ascii="Verdana" w:hAnsi="Verdana"/>
                            <w:b/>
                            <w:bCs/>
                            <w:i/>
                            <w:iCs/>
                            <w:color w:val="000000"/>
                            <w:sz w:val="20"/>
                            <w:szCs w:val="20"/>
                          </w:rPr>
                          <w:t xml:space="preserve">The time commitment for the subject for individual visits/procedures </w:t>
                        </w:r>
                      </w:p>
                      <w:p w:rsidR="00C527DD" w:rsidRPr="00C527DD" w:rsidRDefault="00C527DD" w:rsidP="00B3550C">
                        <w:pPr>
                          <w:numPr>
                            <w:ilvl w:val="0"/>
                            <w:numId w:val="9"/>
                          </w:numPr>
                          <w:spacing w:before="100" w:beforeAutospacing="1" w:after="100" w:afterAutospacing="1"/>
                          <w:rPr>
                            <w:rFonts w:ascii="Verdana" w:hAnsi="Verdana"/>
                            <w:b/>
                            <w:bCs/>
                            <w:i/>
                            <w:iCs/>
                            <w:color w:val="000000"/>
                            <w:sz w:val="20"/>
                            <w:szCs w:val="20"/>
                          </w:rPr>
                        </w:pPr>
                        <w:r w:rsidRPr="00C527DD">
                          <w:rPr>
                            <w:rFonts w:ascii="Verdana" w:hAnsi="Verdana"/>
                            <w:b/>
                            <w:bCs/>
                            <w:i/>
                            <w:iCs/>
                            <w:color w:val="000000"/>
                            <w:sz w:val="20"/>
                            <w:szCs w:val="20"/>
                          </w:rPr>
                          <w:t>Long-term followup and how it occurs</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The survey is divided into two parts to avoid respondent fatigue. The respondents will have the option of answering both parts in one phone call, or dividing the two parts between two phone calls on separate days. Each part should take about 30 minutes to complete. The first part consists of up to 167 questions, and the second part consists of up to 118 questions. Some questions will differ for residents who live in H/C units because these apartments have additional universal design features that the non-H/C units do not, regardless of whether the tenant uses the features or not.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170"/>
                  </w:tblGrid>
                  <w:tr w:rsidR="00C527DD" w:rsidRPr="00C527DD">
                    <w:trPr>
                      <w:tblCellSpacing w:w="0" w:type="dxa"/>
                    </w:trPr>
                    <w:tc>
                      <w:tcPr>
                        <w:tcW w:w="6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VII.E.7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Will you attempt to recontact subjects who are lost to follow-up?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Yes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200"/>
                    <w:gridCol w:w="1500"/>
                    <w:gridCol w:w="6570"/>
                  </w:tblGrid>
                  <w:tr w:rsidR="00C527DD" w:rsidRPr="00C527DD">
                    <w:trPr>
                      <w:tblCellSpacing w:w="0" w:type="dxa"/>
                    </w:trPr>
                    <w:tc>
                      <w:tcPr>
                        <w:tcW w:w="12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VII.E.8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Describe - any procedures need to be included in the consent: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If we are disconnected from a respondent for any reason during the recruitment or interview process we will immediately attempt to re-establish contact with that person. If the initial attempt fails, the research team will attempt to call the person no more than four times during the course of two weeks. The calls will be placed between 9:00 a.m. and 8:00 p.m. We will leave a message on the first and final calls. The message will identify who we are and that our previous phone call with the respondent was interrupted. We will leave a voicemail message or a message with another person at the residence with our toll-free phone number and the hours the respondent can reach us. We will also request they leave a voicemail or personal message for us if we are unavailable. We will cease all attempts to contact the respondent after the fourth call. Unless the respondent contacts us asking to complete the survey we will assume they no longer wish to participate in the study. </w:t>
                        </w:r>
                        <w:r w:rsidRPr="00C527DD">
                          <w:rPr>
                            <w:rFonts w:ascii="Verdana" w:hAnsi="Verdana"/>
                            <w:color w:val="000000"/>
                            <w:sz w:val="20"/>
                            <w:szCs w:val="20"/>
                          </w:rPr>
                          <w:br/>
                        </w:r>
                        <w:r w:rsidRPr="00C527DD">
                          <w:rPr>
                            <w:rFonts w:ascii="Verdana" w:hAnsi="Verdana"/>
                            <w:color w:val="000000"/>
                            <w:sz w:val="20"/>
                            <w:szCs w:val="20"/>
                          </w:rPr>
                          <w:br/>
                          <w:t xml:space="preserve">We will schedule a time to conduct the second interview at the conclusion of the first interview. If the respondent is unavailable </w:t>
                        </w:r>
                        <w:r w:rsidRPr="00C527DD">
                          <w:rPr>
                            <w:rFonts w:ascii="Verdana" w:hAnsi="Verdana"/>
                            <w:color w:val="000000"/>
                            <w:sz w:val="20"/>
                            <w:szCs w:val="20"/>
                          </w:rPr>
                          <w:lastRenderedPageBreak/>
                          <w:t xml:space="preserve">during the scheduled time, the research team will attempt to reach the respondent with no more than four times during the course of two weeks. The calls will be placed between 9:00 a.m. and 8:00 p.m. We will leave a message on the first and final calls. The message will identify who we are and that we failed to reach the party during our scheduled time to talk. We will leave a voicemail message or a message with another person at the residence with our toll-free phone number and the hours the respondent can reach us. We will also request they leave a voicemail or personal message for us if we are unavailable. We will cease all attempts to contact the respondent after the fourth call. Unless the respondent contacts us asking to complete the survey we will assume they no longer wish to participate in the study.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170"/>
                  </w:tblGrid>
                  <w:tr w:rsidR="00C527DD" w:rsidRPr="00C527DD">
                    <w:trPr>
                      <w:tblCellSpacing w:w="0" w:type="dxa"/>
                    </w:trPr>
                    <w:tc>
                      <w:tcPr>
                        <w:tcW w:w="6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VII.E.9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Will subjects be provided any compensation for participating in this study?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Yes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200"/>
                    <w:gridCol w:w="1500"/>
                    <w:gridCol w:w="6570"/>
                  </w:tblGrid>
                  <w:tr w:rsidR="00C527DD" w:rsidRPr="00C527DD">
                    <w:trPr>
                      <w:tblCellSpacing w:w="0" w:type="dxa"/>
                    </w:trPr>
                    <w:tc>
                      <w:tcPr>
                        <w:tcW w:w="12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VII.E.10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Cash/check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No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200"/>
                    <w:gridCol w:w="1500"/>
                    <w:gridCol w:w="6570"/>
                  </w:tblGrid>
                  <w:tr w:rsidR="00C527DD" w:rsidRPr="00C527DD">
                    <w:trPr>
                      <w:tblCellSpacing w:w="0" w:type="dxa"/>
                    </w:trPr>
                    <w:tc>
                      <w:tcPr>
                        <w:tcW w:w="12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VII.E.11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Other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Yes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800"/>
                    <w:gridCol w:w="1500"/>
                    <w:gridCol w:w="5970"/>
                  </w:tblGrid>
                  <w:tr w:rsidR="00C527DD" w:rsidRPr="00C527DD">
                    <w:trPr>
                      <w:tblCellSpacing w:w="0" w:type="dxa"/>
                    </w:trPr>
                    <w:tc>
                      <w:tcPr>
                        <w:tcW w:w="18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VII.E.12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Describe: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Participants will receive a $10.00 gift card to be used at Eagle Country Market. Eagle Country Market is a grocery store near the Washington Court apartment complex.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200"/>
                    <w:gridCol w:w="1500"/>
                    <w:gridCol w:w="6570"/>
                  </w:tblGrid>
                  <w:tr w:rsidR="00C527DD" w:rsidRPr="00C527DD">
                    <w:trPr>
                      <w:tblCellSpacing w:w="0" w:type="dxa"/>
                    </w:trPr>
                    <w:tc>
                      <w:tcPr>
                        <w:tcW w:w="12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VII.E.13 </w:t>
                        </w:r>
                      </w:p>
                    </w:tc>
                    <w:tc>
                      <w:tcPr>
                        <w:tcW w:w="0" w:type="auto"/>
                        <w:hideMark/>
                      </w:tcPr>
                      <w:p w:rsidR="00C527DD" w:rsidRPr="00C527DD" w:rsidRDefault="00C527DD" w:rsidP="00C527DD">
                        <w:pPr>
                          <w:rPr>
                            <w:rFonts w:ascii="Verdana" w:hAnsi="Verdana"/>
                            <w:b/>
                            <w:bCs/>
                            <w:i/>
                            <w:iCs/>
                            <w:color w:val="000000"/>
                            <w:sz w:val="20"/>
                            <w:szCs w:val="20"/>
                          </w:rPr>
                        </w:pPr>
                        <w:r w:rsidRPr="00C527DD">
                          <w:rPr>
                            <w:rFonts w:ascii="Verdana" w:hAnsi="Verdana"/>
                            <w:b/>
                            <w:bCs/>
                            <w:i/>
                            <w:iCs/>
                            <w:color w:val="000000"/>
                            <w:sz w:val="20"/>
                            <w:szCs w:val="20"/>
                          </w:rPr>
                          <w:t xml:space="preserve">Describe the compensation plan including </w:t>
                        </w:r>
                      </w:p>
                      <w:p w:rsidR="00C527DD" w:rsidRPr="00C527DD" w:rsidRDefault="00C527DD" w:rsidP="00B3550C">
                        <w:pPr>
                          <w:numPr>
                            <w:ilvl w:val="0"/>
                            <w:numId w:val="10"/>
                          </w:numPr>
                          <w:spacing w:before="100" w:beforeAutospacing="1" w:after="100" w:afterAutospacing="1"/>
                          <w:rPr>
                            <w:rFonts w:ascii="Verdana" w:hAnsi="Verdana"/>
                            <w:b/>
                            <w:bCs/>
                            <w:i/>
                            <w:iCs/>
                            <w:color w:val="000000"/>
                            <w:sz w:val="20"/>
                            <w:szCs w:val="20"/>
                          </w:rPr>
                        </w:pPr>
                        <w:r w:rsidRPr="00C527DD">
                          <w:rPr>
                            <w:rFonts w:ascii="Verdana" w:hAnsi="Verdana"/>
                            <w:b/>
                            <w:bCs/>
                            <w:i/>
                            <w:iCs/>
                            <w:color w:val="000000"/>
                            <w:sz w:val="20"/>
                            <w:szCs w:val="20"/>
                          </w:rPr>
                          <w:t xml:space="preserve">Compensation amount and type per visit </w:t>
                        </w:r>
                      </w:p>
                      <w:p w:rsidR="00C527DD" w:rsidRPr="00C527DD" w:rsidRDefault="00C527DD" w:rsidP="00B3550C">
                        <w:pPr>
                          <w:numPr>
                            <w:ilvl w:val="0"/>
                            <w:numId w:val="10"/>
                          </w:numPr>
                          <w:spacing w:before="100" w:beforeAutospacing="1" w:after="100" w:afterAutospacing="1"/>
                          <w:rPr>
                            <w:rFonts w:ascii="Verdana" w:hAnsi="Verdana"/>
                            <w:b/>
                            <w:bCs/>
                            <w:i/>
                            <w:iCs/>
                            <w:color w:val="000000"/>
                            <w:sz w:val="20"/>
                            <w:szCs w:val="20"/>
                          </w:rPr>
                        </w:pPr>
                        <w:r w:rsidRPr="00C527DD">
                          <w:rPr>
                            <w:rFonts w:ascii="Verdana" w:hAnsi="Verdana"/>
                            <w:b/>
                            <w:bCs/>
                            <w:i/>
                            <w:iCs/>
                            <w:color w:val="000000"/>
                            <w:sz w:val="20"/>
                            <w:szCs w:val="20"/>
                          </w:rPr>
                          <w:t xml:space="preserve">Total compensation </w:t>
                        </w:r>
                      </w:p>
                      <w:p w:rsidR="00C527DD" w:rsidRPr="00C527DD" w:rsidRDefault="00C527DD" w:rsidP="00B3550C">
                        <w:pPr>
                          <w:numPr>
                            <w:ilvl w:val="0"/>
                            <w:numId w:val="10"/>
                          </w:numPr>
                          <w:spacing w:before="100" w:beforeAutospacing="1" w:after="100" w:afterAutospacing="1"/>
                          <w:rPr>
                            <w:rFonts w:ascii="Verdana" w:hAnsi="Verdana"/>
                            <w:b/>
                            <w:bCs/>
                            <w:i/>
                            <w:iCs/>
                            <w:color w:val="000000"/>
                            <w:sz w:val="20"/>
                            <w:szCs w:val="20"/>
                          </w:rPr>
                        </w:pPr>
                        <w:r w:rsidRPr="00C527DD">
                          <w:rPr>
                            <w:rFonts w:ascii="Verdana" w:hAnsi="Verdana"/>
                            <w:b/>
                            <w:bCs/>
                            <w:i/>
                            <w:iCs/>
                            <w:color w:val="000000"/>
                            <w:sz w:val="20"/>
                            <w:szCs w:val="20"/>
                          </w:rPr>
                          <w:t>Pro-rating for early withdrawal from study</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The $10 gift card from Eagle Country Market will be provided to all residents who begin answering the survey. The compensation will not be pro-rated. Since surveys may be conducted in the evening, the gift card will be mailed the first business day after the residents begin the survey. </w:t>
                        </w:r>
                        <w:r w:rsidRPr="00C527DD">
                          <w:rPr>
                            <w:rFonts w:ascii="Verdana" w:hAnsi="Verdana"/>
                            <w:color w:val="000000"/>
                            <w:sz w:val="20"/>
                            <w:szCs w:val="20"/>
                          </w:rPr>
                          <w:br/>
                        </w:r>
                        <w:r w:rsidRPr="00C527DD">
                          <w:rPr>
                            <w:rFonts w:ascii="Verdana" w:hAnsi="Verdana"/>
                            <w:color w:val="000000"/>
                            <w:sz w:val="20"/>
                            <w:szCs w:val="20"/>
                          </w:rPr>
                          <w:br/>
                          <w:t>There is the likelihood that multiple residents from a single apartment unit will take the survey. Each participant will receive a gift card even if another resident of that apartment has received compensation for agreeing to participate in the survey.</w:t>
                        </w:r>
                      </w:p>
                    </w:tc>
                  </w:tr>
                </w:tbl>
                <w:p w:rsidR="00C527DD" w:rsidRPr="00C527DD" w:rsidRDefault="00C527DD" w:rsidP="00C527DD">
                  <w:pPr>
                    <w:rPr>
                      <w:rFonts w:ascii="Verdana" w:hAnsi="Verdana"/>
                      <w:color w:val="000000"/>
                      <w:sz w:val="20"/>
                      <w:szCs w:val="20"/>
                    </w:rPr>
                  </w:pPr>
                </w:p>
              </w:tc>
            </w:tr>
          </w:tbl>
          <w:p w:rsidR="00C527DD" w:rsidRPr="00C527DD" w:rsidRDefault="00C527DD" w:rsidP="00C527DD">
            <w:pPr>
              <w:rPr>
                <w:rFonts w:ascii="Verdana" w:hAnsi="Verdana"/>
                <w:color w:val="000000"/>
                <w:sz w:val="20"/>
                <w:szCs w:val="20"/>
              </w:rPr>
            </w:pPr>
          </w:p>
        </w:tc>
      </w:tr>
    </w:tbl>
    <w:p w:rsidR="00C527DD" w:rsidRDefault="00C527DD" w:rsidP="00C527DD">
      <w:pPr>
        <w:spacing w:after="100" w:afterAutospacing="1"/>
        <w:outlineLvl w:val="2"/>
        <w:rPr>
          <w:rFonts w:ascii="Verdana" w:hAnsi="Verdana"/>
          <w:color w:val="000000"/>
        </w:rPr>
      </w:pPr>
    </w:p>
    <w:p w:rsidR="00C527DD" w:rsidRDefault="00C527DD" w:rsidP="00C527DD">
      <w:pPr>
        <w:spacing w:after="100" w:afterAutospacing="1"/>
        <w:outlineLvl w:val="2"/>
        <w:rPr>
          <w:rFonts w:ascii="Verdana" w:hAnsi="Verdana"/>
          <w:color w:val="000000"/>
        </w:rPr>
      </w:pPr>
    </w:p>
    <w:p w:rsidR="00C527DD" w:rsidRDefault="00C527DD" w:rsidP="00C527DD">
      <w:pPr>
        <w:spacing w:after="100" w:afterAutospacing="1"/>
        <w:outlineLvl w:val="2"/>
        <w:rPr>
          <w:rFonts w:ascii="Verdana" w:hAnsi="Verdana"/>
          <w:color w:val="000000"/>
        </w:rPr>
      </w:pPr>
    </w:p>
    <w:p w:rsidR="00C527DD" w:rsidRDefault="00C527DD" w:rsidP="00C527DD">
      <w:pPr>
        <w:spacing w:after="100" w:afterAutospacing="1"/>
        <w:outlineLvl w:val="2"/>
        <w:rPr>
          <w:rFonts w:ascii="Verdana" w:hAnsi="Verdana"/>
          <w:color w:val="000000"/>
        </w:rPr>
      </w:pPr>
    </w:p>
    <w:p w:rsidR="00C527DD" w:rsidRDefault="00C527DD" w:rsidP="00C527DD">
      <w:pPr>
        <w:spacing w:after="100" w:afterAutospacing="1"/>
        <w:outlineLvl w:val="2"/>
        <w:rPr>
          <w:rFonts w:ascii="Verdana" w:hAnsi="Verdana"/>
          <w:color w:val="000000"/>
        </w:rPr>
      </w:pPr>
    </w:p>
    <w:p w:rsidR="00C527DD" w:rsidRPr="00C527DD" w:rsidRDefault="00C527DD" w:rsidP="00C527DD">
      <w:pPr>
        <w:spacing w:after="100" w:afterAutospacing="1"/>
        <w:outlineLvl w:val="2"/>
        <w:rPr>
          <w:rFonts w:ascii="Verdana" w:hAnsi="Verdana"/>
          <w:color w:val="000000"/>
        </w:rPr>
      </w:pPr>
      <w:r w:rsidRPr="00C527DD">
        <w:rPr>
          <w:rFonts w:ascii="Verdana" w:hAnsi="Verdana"/>
          <w:color w:val="000000"/>
        </w:rPr>
        <w:lastRenderedPageBreak/>
        <w:t>VIII. Risks</w:t>
      </w:r>
    </w:p>
    <w:tbl>
      <w:tblPr>
        <w:tblW w:w="0" w:type="auto"/>
        <w:tblCellSpacing w:w="15" w:type="dxa"/>
        <w:tblCellMar>
          <w:top w:w="15" w:type="dxa"/>
          <w:left w:w="15" w:type="dxa"/>
          <w:bottom w:w="15" w:type="dxa"/>
          <w:right w:w="15" w:type="dxa"/>
        </w:tblCellMar>
        <w:tblLook w:val="04A0"/>
      </w:tblPr>
      <w:tblGrid>
        <w:gridCol w:w="9450"/>
      </w:tblGrid>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rsidRPr="00C527DD">
              <w:trPr>
                <w:tblCellSpacing w:w="0" w:type="dxa"/>
              </w:trPr>
              <w:tc>
                <w:tcPr>
                  <w:tcW w:w="6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VIII.1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What are the risks to subjects including</w:t>
                  </w:r>
                  <w:r w:rsidRPr="00C527DD">
                    <w:rPr>
                      <w:rFonts w:ascii="Verdana" w:hAnsi="Verdana"/>
                      <w:b/>
                      <w:bCs/>
                      <w:i/>
                      <w:iCs/>
                      <w:color w:val="000000"/>
                      <w:sz w:val="20"/>
                      <w:szCs w:val="20"/>
                    </w:rPr>
                    <w:br/>
                    <w:t>- emotional or psychological</w:t>
                  </w:r>
                  <w:r w:rsidRPr="00C527DD">
                    <w:rPr>
                      <w:rFonts w:ascii="Verdana" w:hAnsi="Verdana"/>
                      <w:b/>
                      <w:bCs/>
                      <w:i/>
                      <w:iCs/>
                      <w:color w:val="000000"/>
                      <w:sz w:val="20"/>
                      <w:szCs w:val="20"/>
                    </w:rPr>
                    <w:br/>
                    <w:t>- financial</w:t>
                  </w:r>
                  <w:r w:rsidRPr="00C527DD">
                    <w:rPr>
                      <w:rFonts w:ascii="Verdana" w:hAnsi="Verdana"/>
                      <w:b/>
                      <w:bCs/>
                      <w:i/>
                      <w:iCs/>
                      <w:color w:val="000000"/>
                      <w:sz w:val="20"/>
                      <w:szCs w:val="20"/>
                    </w:rPr>
                    <w:br/>
                    <w:t>- legal or social</w:t>
                  </w:r>
                  <w:r w:rsidRPr="00C527DD">
                    <w:rPr>
                      <w:rFonts w:ascii="Verdana" w:hAnsi="Verdana"/>
                      <w:b/>
                      <w:bCs/>
                      <w:i/>
                      <w:iCs/>
                      <w:color w:val="000000"/>
                      <w:sz w:val="20"/>
                      <w:szCs w:val="20"/>
                    </w:rPr>
                    <w:br/>
                    <w:t xml:space="preserve">- physical?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There are no risks to subjects -- emotional, psychological, financial, legal, social, physical or otherwise -- from participating in the study.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rsidRPr="00C527DD">
              <w:trPr>
                <w:tblCellSpacing w:w="0" w:type="dxa"/>
              </w:trPr>
              <w:tc>
                <w:tcPr>
                  <w:tcW w:w="6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VIII.2 </w:t>
                  </w:r>
                </w:p>
              </w:tc>
              <w:tc>
                <w:tcPr>
                  <w:tcW w:w="0" w:type="auto"/>
                  <w:hideMark/>
                </w:tcPr>
                <w:p w:rsidR="00C527DD" w:rsidRPr="00C527DD" w:rsidRDefault="00C527DD" w:rsidP="00C527DD">
                  <w:pPr>
                    <w:rPr>
                      <w:rFonts w:ascii="Verdana" w:hAnsi="Verdana"/>
                      <w:b/>
                      <w:bCs/>
                      <w:i/>
                      <w:iCs/>
                      <w:color w:val="000000"/>
                      <w:sz w:val="20"/>
                      <w:szCs w:val="20"/>
                    </w:rPr>
                  </w:pPr>
                  <w:r w:rsidRPr="00C527DD">
                    <w:rPr>
                      <w:rFonts w:ascii="Verdana" w:hAnsi="Verdana"/>
                      <w:b/>
                      <w:bCs/>
                      <w:i/>
                      <w:iCs/>
                      <w:color w:val="000000"/>
                      <w:sz w:val="20"/>
                      <w:szCs w:val="20"/>
                    </w:rPr>
                    <w:t xml:space="preserve">What have you done to minimize the risks? </w:t>
                  </w:r>
                </w:p>
                <w:p w:rsidR="00C527DD" w:rsidRPr="00C527DD" w:rsidRDefault="00C527DD" w:rsidP="00B3550C">
                  <w:pPr>
                    <w:numPr>
                      <w:ilvl w:val="0"/>
                      <w:numId w:val="8"/>
                    </w:numPr>
                    <w:spacing w:before="100" w:beforeAutospacing="1" w:after="100" w:afterAutospacing="1"/>
                    <w:rPr>
                      <w:rFonts w:ascii="Verdana" w:hAnsi="Verdana"/>
                      <w:b/>
                      <w:bCs/>
                      <w:i/>
                      <w:iCs/>
                      <w:color w:val="000000"/>
                      <w:sz w:val="20"/>
                      <w:szCs w:val="20"/>
                    </w:rPr>
                  </w:pPr>
                  <w:r w:rsidRPr="00C527DD">
                    <w:rPr>
                      <w:rFonts w:ascii="Verdana" w:hAnsi="Verdana"/>
                      <w:b/>
                      <w:bCs/>
                      <w:i/>
                      <w:iCs/>
                      <w:color w:val="000000"/>
                      <w:sz w:val="20"/>
                      <w:szCs w:val="20"/>
                    </w:rPr>
                    <w:t xml:space="preserve">If applicable to this study ALSO include: </w:t>
                  </w:r>
                </w:p>
                <w:p w:rsidR="00C527DD" w:rsidRPr="00C527DD" w:rsidRDefault="00C527DD" w:rsidP="00B3550C">
                  <w:pPr>
                    <w:numPr>
                      <w:ilvl w:val="1"/>
                      <w:numId w:val="8"/>
                    </w:numPr>
                    <w:spacing w:before="100" w:beforeAutospacing="1" w:after="100" w:afterAutospacing="1"/>
                    <w:rPr>
                      <w:rFonts w:ascii="Verdana" w:hAnsi="Verdana"/>
                      <w:b/>
                      <w:bCs/>
                      <w:i/>
                      <w:iCs/>
                      <w:color w:val="000000"/>
                      <w:sz w:val="20"/>
                      <w:szCs w:val="20"/>
                    </w:rPr>
                  </w:pPr>
                  <w:r w:rsidRPr="00C527DD">
                    <w:rPr>
                      <w:rFonts w:ascii="Verdana" w:hAnsi="Verdana"/>
                      <w:b/>
                      <w:bCs/>
                      <w:i/>
                      <w:iCs/>
                      <w:color w:val="000000"/>
                      <w:sz w:val="20"/>
                      <w:szCs w:val="20"/>
                    </w:rPr>
                    <w:t xml:space="preserve">How you (members of your research team at Iowa) will monitor the safety of individual subjects. </w:t>
                  </w:r>
                </w:p>
                <w:p w:rsidR="00C527DD" w:rsidRPr="00C527DD" w:rsidRDefault="00C527DD" w:rsidP="00B3550C">
                  <w:pPr>
                    <w:numPr>
                      <w:ilvl w:val="1"/>
                      <w:numId w:val="8"/>
                    </w:numPr>
                    <w:spacing w:before="100" w:beforeAutospacing="1" w:after="100" w:afterAutospacing="1"/>
                    <w:rPr>
                      <w:rFonts w:ascii="Verdana" w:hAnsi="Verdana"/>
                      <w:b/>
                      <w:bCs/>
                      <w:i/>
                      <w:iCs/>
                      <w:color w:val="000000"/>
                      <w:sz w:val="20"/>
                      <w:szCs w:val="20"/>
                    </w:rPr>
                  </w:pPr>
                  <w:r w:rsidRPr="00C527DD">
                    <w:rPr>
                      <w:rFonts w:ascii="Verdana" w:hAnsi="Verdana"/>
                      <w:b/>
                      <w:bCs/>
                      <w:i/>
                      <w:iCs/>
                      <w:color w:val="000000"/>
                      <w:sz w:val="20"/>
                      <w:szCs w:val="20"/>
                    </w:rPr>
                    <w:t>Include a description of the availability of medical or psychological resources that subjects might require as a consequence of participating in this research and how referral will occur if necessary (e.g. availability of emergency medical care, psychological counseling, etc.)</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The study consists of telephone interviews. The members of the research team are trained to be aware of and sensitive to any signs of distress during the half-hour interview segments. </w:t>
                  </w:r>
                </w:p>
              </w:tc>
            </w:tr>
          </w:tbl>
          <w:p w:rsidR="00C527DD" w:rsidRPr="00C527DD" w:rsidRDefault="00C527DD" w:rsidP="00C527DD">
            <w:pPr>
              <w:rPr>
                <w:rFonts w:ascii="Verdana" w:hAnsi="Verdana"/>
                <w:color w:val="000000"/>
                <w:sz w:val="20"/>
                <w:szCs w:val="20"/>
              </w:rPr>
            </w:pPr>
          </w:p>
        </w:tc>
      </w:tr>
    </w:tbl>
    <w:p w:rsidR="00C527DD" w:rsidRDefault="00C527DD" w:rsidP="00C527DD">
      <w:pPr>
        <w:spacing w:after="100" w:afterAutospacing="1"/>
        <w:outlineLvl w:val="2"/>
        <w:rPr>
          <w:rFonts w:ascii="Verdana" w:hAnsi="Verdana"/>
          <w:color w:val="000000"/>
        </w:rPr>
      </w:pPr>
    </w:p>
    <w:p w:rsidR="00C527DD" w:rsidRPr="00C527DD" w:rsidRDefault="00C527DD" w:rsidP="00C527DD">
      <w:pPr>
        <w:spacing w:after="100" w:afterAutospacing="1"/>
        <w:outlineLvl w:val="2"/>
        <w:rPr>
          <w:rFonts w:ascii="Verdana" w:hAnsi="Verdana"/>
          <w:color w:val="000000"/>
        </w:rPr>
      </w:pPr>
      <w:r w:rsidRPr="00C527DD">
        <w:rPr>
          <w:rFonts w:ascii="Verdana" w:hAnsi="Verdana"/>
          <w:color w:val="000000"/>
        </w:rPr>
        <w:t>IX. Benefits</w:t>
      </w:r>
    </w:p>
    <w:tbl>
      <w:tblPr>
        <w:tblW w:w="0" w:type="auto"/>
        <w:tblCellSpacing w:w="15" w:type="dxa"/>
        <w:tblCellMar>
          <w:top w:w="15" w:type="dxa"/>
          <w:left w:w="15" w:type="dxa"/>
          <w:bottom w:w="15" w:type="dxa"/>
          <w:right w:w="15" w:type="dxa"/>
        </w:tblCellMar>
        <w:tblLook w:val="04A0"/>
      </w:tblPr>
      <w:tblGrid>
        <w:gridCol w:w="9450"/>
      </w:tblGrid>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rsidRPr="00C527DD">
              <w:trPr>
                <w:tblCellSpacing w:w="0" w:type="dxa"/>
              </w:trPr>
              <w:tc>
                <w:tcPr>
                  <w:tcW w:w="6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IX.1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What are the direct benefits to the subject (do not include compensation or hypothesized results)?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None.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rsidRPr="00C527DD">
              <w:trPr>
                <w:tblCellSpacing w:w="0" w:type="dxa"/>
              </w:trPr>
              <w:tc>
                <w:tcPr>
                  <w:tcW w:w="6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IX.2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What are the potential benefits to society in terms of knowledge to be gained as a result of this project?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The project could demonstrate to the public and private sectors the value, importance and benefits of funding and building affordable housing that can be enjoyed by people of all ages and abilities. The results of the survey may encourage developers, builders, planners, governments and consumers to incorporate universal design features and elements into homes and apartments rather than trying only to meet minimum building code and disability- or handicap- accessibility standards. The project should raise awareness about universal design. </w:t>
                  </w:r>
                </w:p>
              </w:tc>
            </w:tr>
          </w:tbl>
          <w:p w:rsidR="00C527DD" w:rsidRPr="00C527DD" w:rsidRDefault="00C527DD" w:rsidP="00C527DD">
            <w:pPr>
              <w:rPr>
                <w:rFonts w:ascii="Verdana" w:hAnsi="Verdana"/>
                <w:color w:val="000000"/>
                <w:sz w:val="20"/>
                <w:szCs w:val="20"/>
              </w:rPr>
            </w:pPr>
          </w:p>
        </w:tc>
      </w:tr>
    </w:tbl>
    <w:p w:rsidR="00C527DD" w:rsidRDefault="00C527DD" w:rsidP="00C527DD">
      <w:pPr>
        <w:pStyle w:val="Heading3"/>
        <w:rPr>
          <w:rFonts w:ascii="Verdana" w:hAnsi="Verdana"/>
          <w:sz w:val="24"/>
          <w:szCs w:val="24"/>
        </w:rPr>
      </w:pPr>
    </w:p>
    <w:p w:rsidR="00C527DD" w:rsidRDefault="00C527DD" w:rsidP="00C527DD">
      <w:pPr>
        <w:pStyle w:val="Heading3"/>
        <w:rPr>
          <w:rFonts w:ascii="Verdana" w:hAnsi="Verdana"/>
          <w:sz w:val="24"/>
          <w:szCs w:val="24"/>
        </w:rPr>
      </w:pPr>
      <w:r>
        <w:rPr>
          <w:rFonts w:ascii="Verdana" w:hAnsi="Verdana"/>
          <w:sz w:val="24"/>
          <w:szCs w:val="24"/>
        </w:rPr>
        <w:t>X. Privacy &amp; Confidentiality</w:t>
      </w:r>
    </w:p>
    <w:tbl>
      <w:tblPr>
        <w:tblW w:w="0" w:type="auto"/>
        <w:tblCellSpacing w:w="15" w:type="dxa"/>
        <w:tblCellMar>
          <w:top w:w="15" w:type="dxa"/>
          <w:left w:w="15" w:type="dxa"/>
          <w:bottom w:w="15" w:type="dxa"/>
          <w:right w:w="15" w:type="dxa"/>
        </w:tblCellMar>
        <w:tblLook w:val="04A0"/>
      </w:tblPr>
      <w:tblGrid>
        <w:gridCol w:w="9450"/>
      </w:tblGrid>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trPr>
                <w:tblCellSpacing w:w="0" w:type="dxa"/>
              </w:trPr>
              <w:tc>
                <w:tcPr>
                  <w:tcW w:w="6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X.1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What are you doing to protect the </w:t>
                  </w:r>
                  <w:hyperlink r:id="rId18" w:anchor="privacy_confidentiality" w:tgtFrame="help" w:history="1">
                    <w:r>
                      <w:rPr>
                        <w:rStyle w:val="Hyperlink"/>
                        <w:rFonts w:ascii="Verdana" w:hAnsi="Verdana"/>
                        <w:b/>
                        <w:bCs/>
                        <w:i/>
                        <w:iCs/>
                        <w:sz w:val="20"/>
                        <w:szCs w:val="20"/>
                      </w:rPr>
                      <w:t>privacy</w:t>
                    </w:r>
                  </w:hyperlink>
                  <w:r>
                    <w:rPr>
                      <w:rFonts w:ascii="Verdana" w:hAnsi="Verdana"/>
                      <w:b/>
                      <w:bCs/>
                      <w:i/>
                      <w:iCs/>
                      <w:sz w:val="20"/>
                      <w:szCs w:val="20"/>
                    </w:rPr>
                    <w:t xml:space="preserve"> interests of the subjects?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r>
                    <w:rPr>
                      <w:rFonts w:ascii="Verdana" w:hAnsi="Verdana"/>
                      <w:sz w:val="20"/>
                      <w:szCs w:val="20"/>
                    </w:rPr>
                    <w:t xml:space="preserve">The research team has sought to ensure the greatest privacy protections of each prospective subject during every phase of the study by only pursuing information necessary to the completion of this study while ensuring that participation can be privately discussed. </w:t>
                  </w:r>
                  <w:r>
                    <w:rPr>
                      <w:rFonts w:ascii="Verdana" w:hAnsi="Verdana"/>
                      <w:sz w:val="20"/>
                      <w:szCs w:val="20"/>
                    </w:rPr>
                    <w:br/>
                  </w:r>
                  <w:r>
                    <w:rPr>
                      <w:rFonts w:ascii="Verdana" w:hAnsi="Verdana"/>
                      <w:sz w:val="20"/>
                      <w:szCs w:val="20"/>
                    </w:rPr>
                    <w:lastRenderedPageBreak/>
                    <w:br/>
                    <w:t xml:space="preserve">A. Recruitment </w:t>
                  </w:r>
                  <w:r>
                    <w:rPr>
                      <w:rFonts w:ascii="Verdana" w:hAnsi="Verdana"/>
                      <w:sz w:val="20"/>
                      <w:szCs w:val="20"/>
                    </w:rPr>
                    <w:br/>
                  </w:r>
                  <w:r>
                    <w:rPr>
                      <w:rFonts w:ascii="Verdana" w:hAnsi="Verdana"/>
                      <w:sz w:val="20"/>
                      <w:szCs w:val="20"/>
                    </w:rPr>
                    <w:br/>
                    <w:t xml:space="preserve">In order to conduct the survey of Washington Court residents the team will only utilize the minimum information necessary before receiving a subject’s verbal consent, and shall seek only information regarding the names and contact information of the prospective subjects living in the building. This information is necessary to make initial contact with the subjects and inform them of the study, its purposes, and their individual right to participate in or opt out of the study. Each prospective subject shall be provided with an informed consent letter through the mail that will advise them of the study and their rights as prospective subjects. The letter will also provide them with contact information for the Principal Investigator and the Human Subjects Office in case a prospective subject should have questions regarding the study. </w:t>
                  </w:r>
                  <w:r>
                    <w:rPr>
                      <w:rFonts w:ascii="Verdana" w:hAnsi="Verdana"/>
                      <w:sz w:val="20"/>
                      <w:szCs w:val="20"/>
                    </w:rPr>
                    <w:br/>
                  </w:r>
                  <w:r>
                    <w:rPr>
                      <w:rFonts w:ascii="Verdana" w:hAnsi="Verdana"/>
                      <w:sz w:val="20"/>
                      <w:szCs w:val="20"/>
                    </w:rPr>
                    <w:br/>
                    <w:t xml:space="preserve">B. Consent </w:t>
                  </w:r>
                  <w:r>
                    <w:rPr>
                      <w:rFonts w:ascii="Verdana" w:hAnsi="Verdana"/>
                      <w:sz w:val="20"/>
                      <w:szCs w:val="20"/>
                    </w:rPr>
                    <w:br/>
                  </w:r>
                  <w:r>
                    <w:rPr>
                      <w:rFonts w:ascii="Verdana" w:hAnsi="Verdana"/>
                      <w:sz w:val="20"/>
                      <w:szCs w:val="20"/>
                    </w:rPr>
                    <w:br/>
                    <w:t xml:space="preserve">The research team will call the prospective subject a week after mailing the informed consent letter. If the team member reaches the named individual she will follow the survey materials. If the team member reaches an answering machine or voice mail service she will leave a message stating her name, that she is calling from the University of Iowa regarding a letter mailed to the named lessee, and will provide a phone number for the individual to return the call. If the team member reaches any other individual in the apartment she will ask the individual if he/she can take a message, and will follow the same procedures for an answering machine or service to ensure that participation in the study may be privately discussed. The same procedure will be followed in conducting the second interview. The research team will conduct these procedures as laid out in section VII.E.8 </w:t>
                  </w:r>
                  <w:r>
                    <w:rPr>
                      <w:rFonts w:ascii="Verdana" w:hAnsi="Verdana"/>
                      <w:sz w:val="20"/>
                      <w:szCs w:val="20"/>
                    </w:rPr>
                    <w:br/>
                  </w:r>
                  <w:r>
                    <w:rPr>
                      <w:rFonts w:ascii="Verdana" w:hAnsi="Verdana"/>
                      <w:sz w:val="20"/>
                      <w:szCs w:val="20"/>
                    </w:rPr>
                    <w:br/>
                    <w:t xml:space="preserve">C. Completion of Study </w:t>
                  </w:r>
                  <w:r>
                    <w:rPr>
                      <w:rFonts w:ascii="Verdana" w:hAnsi="Verdana"/>
                      <w:sz w:val="20"/>
                      <w:szCs w:val="20"/>
                    </w:rPr>
                    <w:br/>
                  </w:r>
                  <w:r>
                    <w:rPr>
                      <w:rFonts w:ascii="Verdana" w:hAnsi="Verdana"/>
                      <w:sz w:val="20"/>
                      <w:szCs w:val="20"/>
                    </w:rPr>
                    <w:br/>
                    <w:t xml:space="preserve">In conducting the actual survey, each interviewer will only pursue the minimum private information necessary to answer each research question. The individual participant has the right to share or withhold any information from the interviewer, and will be notified of this right in the informational letter and given verbal notice before both the first and second interviews are begun. </w:t>
                  </w:r>
                </w:p>
              </w:tc>
            </w:tr>
          </w:tbl>
          <w:p w:rsidR="00C527DD" w:rsidRDefault="00C527DD">
            <w:pPr>
              <w:rPr>
                <w:rFonts w:ascii="Verdana" w:hAnsi="Verdana"/>
                <w:color w:val="000000"/>
                <w:sz w:val="20"/>
                <w:szCs w:val="20"/>
              </w:rPr>
            </w:pPr>
          </w:p>
        </w:tc>
      </w:tr>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trPr>
                <w:tblCellSpacing w:w="0" w:type="dxa"/>
              </w:trPr>
              <w:tc>
                <w:tcPr>
                  <w:tcW w:w="6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X.2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Are you collecting the Social Security Number of any subjects?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r>
                    <w:rPr>
                      <w:rFonts w:ascii="Verdana" w:hAnsi="Verdana"/>
                      <w:sz w:val="20"/>
                      <w:szCs w:val="20"/>
                    </w:rPr>
                    <w:t xml:space="preserve">No </w:t>
                  </w:r>
                </w:p>
              </w:tc>
            </w:tr>
          </w:tbl>
          <w:p w:rsidR="00C527DD" w:rsidRDefault="00C527DD">
            <w:pPr>
              <w:rPr>
                <w:rFonts w:ascii="Verdana" w:hAnsi="Verdana"/>
                <w:color w:val="000000"/>
                <w:sz w:val="20"/>
                <w:szCs w:val="20"/>
              </w:rPr>
            </w:pPr>
          </w:p>
        </w:tc>
      </w:tr>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trPr>
                <w:tblCellSpacing w:w="0" w:type="dxa"/>
              </w:trPr>
              <w:tc>
                <w:tcPr>
                  <w:tcW w:w="6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X.4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How will information/data be collected and stored for this study (check all that apply):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rsidP="00B3550C">
                  <w:pPr>
                    <w:numPr>
                      <w:ilvl w:val="0"/>
                      <w:numId w:val="11"/>
                    </w:numPr>
                    <w:spacing w:before="100" w:beforeAutospacing="1" w:after="100" w:afterAutospacing="1"/>
                    <w:rPr>
                      <w:rFonts w:ascii="Verdana" w:hAnsi="Verdana"/>
                      <w:sz w:val="20"/>
                      <w:szCs w:val="20"/>
                    </w:rPr>
                  </w:pPr>
                  <w:r>
                    <w:rPr>
                      <w:rFonts w:ascii="Verdana" w:hAnsi="Verdana"/>
                      <w:sz w:val="20"/>
                      <w:szCs w:val="20"/>
                    </w:rPr>
                    <w:t xml:space="preserve">Paper/hard copy records (hard copy surveys, questionnaires, case report forms, pictures, etc.) - Paper files and records that contain any information about research subjects are to be housed in locked cabinets in the Clinical Law Program suite in Boyd Law Building, which itself is not open to the general public or to students not enrolled in the clinical program. The office suite is locked each night and access to keys is restricted to </w:t>
                  </w:r>
                  <w:r>
                    <w:rPr>
                      <w:rFonts w:ascii="Verdana" w:hAnsi="Verdana"/>
                      <w:sz w:val="20"/>
                      <w:szCs w:val="20"/>
                    </w:rPr>
                    <w:lastRenderedPageBreak/>
                    <w:t xml:space="preserve">current faculty, staff, clinical law students and research assistants. Two members of the research team will oversee any transfer or shipment of the paper records. </w:t>
                  </w:r>
                </w:p>
                <w:p w:rsidR="00C527DD" w:rsidRDefault="00C527DD" w:rsidP="00B3550C">
                  <w:pPr>
                    <w:numPr>
                      <w:ilvl w:val="0"/>
                      <w:numId w:val="11"/>
                    </w:numPr>
                    <w:spacing w:before="100" w:beforeAutospacing="1" w:after="100" w:afterAutospacing="1"/>
                    <w:rPr>
                      <w:rFonts w:ascii="Verdana" w:hAnsi="Verdana"/>
                      <w:sz w:val="20"/>
                      <w:szCs w:val="20"/>
                    </w:rPr>
                  </w:pPr>
                  <w:r>
                    <w:rPr>
                      <w:rFonts w:ascii="Verdana" w:hAnsi="Verdana"/>
                      <w:sz w:val="20"/>
                      <w:szCs w:val="20"/>
                    </w:rPr>
                    <w:t xml:space="preserve">Electronic records (computer files, electronic databases, etc.) - All electronic data will be stored on a secure, password-protected clinical law program folder on the law school network that is part of the University's server. Access is restricted to clinical law faculty and staff and currently certified members of the research team. The right to access or use the electronic files will be granted only with the permission and consent of the principal investigator, the clinic administrator and the law school's director of information technology. The law school IT director will use Hawk IDs to grant or block entrance and access each semester. The survey responses and related information will be stored in a Microsoft Excel file that is located in this restricted folder. This data qualifies for Level III protection under the Institutional Data Access Policy, which is available on the Internet at http://cio.uiowa.edu/Policy/policy-InstitutionalDataAccess.shtml. The Policy states that data classified as Level III is High Sensitivity and as such access to Level III institutional data must be controlled from creation to destruction, and will be granted only to those persons affiliated with the University who require such access in order to perform their job, or to those individuals permitted by law. Access to confidential/restricted data must be individually requested and then authorized by the Owner who is responsible for the data. Level III data is highly sensitive and may have personal privacy considerations, or may be restricted by federal or state law. Physical access to the servers is protected by restricted access to IT staff via the Institutional Data Access Policy. It states Level III data is placed in an access controlled and monitored area. </w:t>
                  </w:r>
                </w:p>
                <w:p w:rsidR="00C527DD" w:rsidRDefault="00C527DD" w:rsidP="00B3550C">
                  <w:pPr>
                    <w:numPr>
                      <w:ilvl w:val="1"/>
                      <w:numId w:val="11"/>
                    </w:numPr>
                    <w:spacing w:before="100" w:beforeAutospacing="1" w:after="100" w:afterAutospacing="1"/>
                    <w:rPr>
                      <w:rFonts w:ascii="Verdana" w:hAnsi="Verdana"/>
                      <w:sz w:val="20"/>
                      <w:szCs w:val="20"/>
                    </w:rPr>
                  </w:pPr>
                  <w:r>
                    <w:rPr>
                      <w:rFonts w:ascii="Verdana" w:hAnsi="Verdana"/>
                      <w:sz w:val="20"/>
                      <w:szCs w:val="20"/>
                    </w:rPr>
                    <w:t xml:space="preserve">Name - Kirk Corey </w:t>
                  </w:r>
                </w:p>
                <w:p w:rsidR="00C527DD" w:rsidRDefault="00C527DD" w:rsidP="00B3550C">
                  <w:pPr>
                    <w:numPr>
                      <w:ilvl w:val="1"/>
                      <w:numId w:val="11"/>
                    </w:numPr>
                    <w:spacing w:before="100" w:beforeAutospacing="1" w:after="100" w:afterAutospacing="1"/>
                    <w:rPr>
                      <w:rFonts w:ascii="Verdana" w:hAnsi="Verdana"/>
                      <w:sz w:val="20"/>
                      <w:szCs w:val="20"/>
                    </w:rPr>
                  </w:pPr>
                  <w:r>
                    <w:rPr>
                      <w:rFonts w:ascii="Verdana" w:hAnsi="Verdana"/>
                      <w:sz w:val="20"/>
                      <w:szCs w:val="20"/>
                    </w:rPr>
                    <w:t xml:space="preserve">Title - Director of Information Technology </w:t>
                  </w:r>
                </w:p>
                <w:p w:rsidR="00C527DD" w:rsidRDefault="00C527DD" w:rsidP="00B3550C">
                  <w:pPr>
                    <w:numPr>
                      <w:ilvl w:val="1"/>
                      <w:numId w:val="11"/>
                    </w:numPr>
                    <w:spacing w:before="100" w:beforeAutospacing="1" w:after="100" w:afterAutospacing="1"/>
                    <w:rPr>
                      <w:rFonts w:ascii="Verdana" w:hAnsi="Verdana"/>
                      <w:color w:val="000000"/>
                      <w:sz w:val="20"/>
                      <w:szCs w:val="20"/>
                    </w:rPr>
                  </w:pPr>
                  <w:r>
                    <w:rPr>
                      <w:rFonts w:ascii="Verdana" w:hAnsi="Verdana"/>
                      <w:sz w:val="20"/>
                      <w:szCs w:val="20"/>
                    </w:rPr>
                    <w:t xml:space="preserve">University/VA Job Classification - College of Law University of Iowa / Technical Services </w:t>
                  </w:r>
                </w:p>
              </w:tc>
            </w:tr>
          </w:tbl>
          <w:p w:rsidR="00C527DD" w:rsidRDefault="00C527DD">
            <w:pPr>
              <w:rPr>
                <w:rFonts w:ascii="Verdana" w:hAnsi="Verdana"/>
                <w:color w:val="000000"/>
                <w:sz w:val="20"/>
                <w:szCs w:val="20"/>
              </w:rPr>
            </w:pPr>
          </w:p>
        </w:tc>
      </w:tr>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trPr>
                <w:tblCellSpacing w:w="0" w:type="dxa"/>
              </w:trPr>
              <w:tc>
                <w:tcPr>
                  <w:tcW w:w="6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X.5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Do the confidentiality protections indicated above allow only members of the research team to access the data/specimens?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r>
                    <w:rPr>
                      <w:rFonts w:ascii="Verdana" w:hAnsi="Verdana"/>
                      <w:sz w:val="20"/>
                      <w:szCs w:val="20"/>
                    </w:rPr>
                    <w:t xml:space="preserve">Yes </w:t>
                  </w:r>
                </w:p>
              </w:tc>
            </w:tr>
          </w:tbl>
          <w:p w:rsidR="00C527DD" w:rsidRDefault="00C527DD">
            <w:pPr>
              <w:rPr>
                <w:rFonts w:ascii="Verdana" w:hAnsi="Verdana"/>
                <w:color w:val="000000"/>
                <w:sz w:val="20"/>
                <w:szCs w:val="20"/>
              </w:rPr>
            </w:pPr>
          </w:p>
        </w:tc>
      </w:tr>
    </w:tbl>
    <w:p w:rsidR="00C527DD" w:rsidRDefault="00C527DD" w:rsidP="00C527DD">
      <w:pPr>
        <w:spacing w:after="100" w:afterAutospacing="1"/>
        <w:outlineLvl w:val="2"/>
        <w:rPr>
          <w:rFonts w:ascii="Verdana" w:hAnsi="Verdana"/>
          <w:color w:val="000000"/>
        </w:rPr>
      </w:pPr>
    </w:p>
    <w:p w:rsidR="00C527DD" w:rsidRPr="00C527DD" w:rsidRDefault="00C527DD" w:rsidP="00C527DD">
      <w:pPr>
        <w:spacing w:after="100" w:afterAutospacing="1"/>
        <w:outlineLvl w:val="2"/>
        <w:rPr>
          <w:rFonts w:ascii="Verdana" w:hAnsi="Verdana"/>
          <w:color w:val="000000"/>
        </w:rPr>
      </w:pPr>
      <w:r w:rsidRPr="00C527DD">
        <w:rPr>
          <w:rFonts w:ascii="Verdana" w:hAnsi="Verdana"/>
          <w:color w:val="000000"/>
        </w:rPr>
        <w:t>XI. Data Analysis</w:t>
      </w:r>
    </w:p>
    <w:tbl>
      <w:tblPr>
        <w:tblW w:w="0" w:type="auto"/>
        <w:tblCellSpacing w:w="15" w:type="dxa"/>
        <w:tblCellMar>
          <w:top w:w="15" w:type="dxa"/>
          <w:left w:w="15" w:type="dxa"/>
          <w:bottom w:w="15" w:type="dxa"/>
          <w:right w:w="15" w:type="dxa"/>
        </w:tblCellMar>
        <w:tblLook w:val="04A0"/>
      </w:tblPr>
      <w:tblGrid>
        <w:gridCol w:w="9450"/>
      </w:tblGrid>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rsidRPr="00C527DD">
              <w:trPr>
                <w:tblCellSpacing w:w="0" w:type="dxa"/>
              </w:trPr>
              <w:tc>
                <w:tcPr>
                  <w:tcW w:w="6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XI.1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Describe the analysis methods you will use, including, if applicable, the variables you will analyze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Each survey question stands for a variable that we will analyze. Since this is the first survey of its kind, we do not know yet which questions will yield the most interesting results. Since there are two different types of apartment units (one designed for persons with physical disabilities, and one designed for all other residents) there may be some responses not applicable to the unit that will not be analyzed at all. We therefore plan to examine each variable with an eye towards the project's objectives. </w:t>
                  </w:r>
                  <w:r w:rsidRPr="00C527DD">
                    <w:rPr>
                      <w:rFonts w:ascii="Verdana" w:hAnsi="Verdana"/>
                      <w:color w:val="000000"/>
                      <w:sz w:val="20"/>
                      <w:szCs w:val="20"/>
                    </w:rPr>
                    <w:br/>
                  </w:r>
                  <w:r w:rsidRPr="00C527DD">
                    <w:rPr>
                      <w:rFonts w:ascii="Verdana" w:hAnsi="Verdana"/>
                      <w:color w:val="000000"/>
                      <w:sz w:val="20"/>
                      <w:szCs w:val="20"/>
                    </w:rPr>
                    <w:lastRenderedPageBreak/>
                    <w:br/>
                    <w:t xml:space="preserve">Our first objective is to collect information on the design and features in the Washington Court building and apartments. To evaluate the universal design and accessibility features, we will analyze coded responses statistically using cross tabs, means, modes, and other methods. Since our sample size will be close to 50, we will only report numerical findings for the group as a whole. We will not report results for demographic or other subgroups. Most of our reported results will come from the open-ended questions, which we will use to demonstrate standard responses. </w:t>
                  </w:r>
                  <w:r w:rsidRPr="00C527DD">
                    <w:rPr>
                      <w:rFonts w:ascii="Verdana" w:hAnsi="Verdana"/>
                      <w:color w:val="000000"/>
                      <w:sz w:val="20"/>
                      <w:szCs w:val="20"/>
                    </w:rPr>
                    <w:br/>
                  </w:r>
                  <w:r w:rsidRPr="00C527DD">
                    <w:rPr>
                      <w:rFonts w:ascii="Verdana" w:hAnsi="Verdana"/>
                      <w:color w:val="000000"/>
                      <w:sz w:val="20"/>
                      <w:szCs w:val="20"/>
                    </w:rPr>
                    <w:br/>
                    <w:t xml:space="preserve">Our second objective is to test the instrument's effectiveness in gathering information on universal housing design and accessibility more generally. To do this, we will examine each question individually to see how well it captured the information we were looking for. We will compare questions (both coded and open-ended) within sections to see if one format is more successful than another in eliciting information. Although we will not report the results as statistically significant, we may run a series of cross tabs and other statistical tests to see what the range of options for analyzing the data might be with a larger sample. </w:t>
                  </w:r>
                  <w:r w:rsidRPr="00C527DD">
                    <w:rPr>
                      <w:rFonts w:ascii="Verdana" w:hAnsi="Verdana"/>
                      <w:color w:val="000000"/>
                      <w:sz w:val="20"/>
                      <w:szCs w:val="20"/>
                    </w:rPr>
                    <w:br/>
                  </w:r>
                  <w:r w:rsidRPr="00C527DD">
                    <w:rPr>
                      <w:rFonts w:ascii="Verdana" w:hAnsi="Verdana"/>
                      <w:color w:val="000000"/>
                      <w:sz w:val="20"/>
                      <w:szCs w:val="20"/>
                    </w:rPr>
                    <w:br/>
                    <w:t xml:space="preserve">We will not report or publish results for subgroups. </w:t>
                  </w:r>
                </w:p>
              </w:tc>
            </w:tr>
          </w:tbl>
          <w:p w:rsidR="00C527DD" w:rsidRPr="00C527DD" w:rsidRDefault="00C527DD" w:rsidP="00C527DD">
            <w:pPr>
              <w:rPr>
                <w:rFonts w:ascii="Verdana" w:hAnsi="Verdana"/>
                <w:color w:val="000000"/>
                <w:sz w:val="20"/>
                <w:szCs w:val="20"/>
              </w:rPr>
            </w:pPr>
          </w:p>
        </w:tc>
      </w:tr>
      <w:tr w:rsidR="00C527DD" w:rsidRP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rsidRPr="00C527DD">
              <w:trPr>
                <w:tblCellSpacing w:w="0" w:type="dxa"/>
              </w:trPr>
              <w:tc>
                <w:tcPr>
                  <w:tcW w:w="600" w:type="dxa"/>
                  <w:hideMark/>
                </w:tcPr>
                <w:p w:rsidR="00C527DD" w:rsidRPr="00C527DD" w:rsidRDefault="00C527DD" w:rsidP="00C527DD">
                  <w:pPr>
                    <w:rPr>
                      <w:rFonts w:ascii="Verdana" w:hAnsi="Verdana"/>
                      <w:color w:val="000000"/>
                      <w:sz w:val="20"/>
                      <w:szCs w:val="20"/>
                    </w:rPr>
                  </w:pPr>
                </w:p>
              </w:tc>
              <w:tc>
                <w:tcPr>
                  <w:tcW w:w="1500" w:type="dxa"/>
                  <w:hideMark/>
                </w:tcPr>
                <w:p w:rsidR="00C527DD" w:rsidRPr="00C527DD" w:rsidRDefault="00C527DD" w:rsidP="00C527DD">
                  <w:pPr>
                    <w:rPr>
                      <w:rFonts w:ascii="Verdana" w:hAnsi="Verdana"/>
                      <w:color w:val="000000"/>
                      <w:sz w:val="20"/>
                      <w:szCs w:val="20"/>
                    </w:rPr>
                  </w:pPr>
                  <w:r w:rsidRPr="00C527DD">
                    <w:rPr>
                      <w:rFonts w:ascii="Verdana" w:hAnsi="Verdana"/>
                      <w:b/>
                      <w:bCs/>
                      <w:color w:val="000000"/>
                      <w:sz w:val="20"/>
                      <w:szCs w:val="20"/>
                    </w:rPr>
                    <w:t xml:space="preserve">XI.2 </w:t>
                  </w:r>
                </w:p>
              </w:tc>
              <w:tc>
                <w:tcPr>
                  <w:tcW w:w="0" w:type="auto"/>
                  <w:hideMark/>
                </w:tcPr>
                <w:p w:rsidR="00C527DD" w:rsidRPr="00C527DD" w:rsidRDefault="00C527DD" w:rsidP="00C527DD">
                  <w:pPr>
                    <w:rPr>
                      <w:rFonts w:ascii="Verdana" w:hAnsi="Verdana"/>
                      <w:color w:val="000000"/>
                      <w:sz w:val="20"/>
                      <w:szCs w:val="20"/>
                    </w:rPr>
                  </w:pPr>
                  <w:r w:rsidRPr="00C527DD">
                    <w:rPr>
                      <w:rFonts w:ascii="Verdana" w:hAnsi="Verdana"/>
                      <w:b/>
                      <w:bCs/>
                      <w:i/>
                      <w:iCs/>
                      <w:color w:val="000000"/>
                      <w:sz w:val="20"/>
                      <w:szCs w:val="20"/>
                    </w:rPr>
                    <w:t xml:space="preserve">Provide the rationale or power analysis to support the number of subjects proposed to complete this study. </w:t>
                  </w:r>
                </w:p>
              </w:tc>
            </w:tr>
            <w:tr w:rsidR="00C527DD" w:rsidRPr="00C527DD">
              <w:trPr>
                <w:tblCellSpacing w:w="0" w:type="dxa"/>
              </w:trPr>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p>
              </w:tc>
              <w:tc>
                <w:tcPr>
                  <w:tcW w:w="0" w:type="auto"/>
                  <w:vAlign w:val="center"/>
                  <w:hideMark/>
                </w:tcPr>
                <w:p w:rsidR="00C527DD" w:rsidRPr="00C527DD" w:rsidRDefault="00C527DD" w:rsidP="00C527DD">
                  <w:pPr>
                    <w:rPr>
                      <w:rFonts w:ascii="Verdana" w:hAnsi="Verdana"/>
                      <w:color w:val="000000"/>
                      <w:sz w:val="20"/>
                      <w:szCs w:val="20"/>
                    </w:rPr>
                  </w:pPr>
                  <w:r w:rsidRPr="00C527DD">
                    <w:rPr>
                      <w:rFonts w:ascii="Verdana" w:hAnsi="Verdana"/>
                      <w:color w:val="000000"/>
                      <w:sz w:val="20"/>
                      <w:szCs w:val="20"/>
                    </w:rPr>
                    <w:t xml:space="preserve">The number of subjects proposed to complete this study was derived from the number of adult residents of the Washington Court Apartments. There are 36 apartments in the complex, but 45 adults reside on the property. Though this sample may be somewhat less than a statically significant sample, the fact that only adult tenants will participate in this study limits the number of subjects to approximately 45. </w:t>
                  </w:r>
                </w:p>
              </w:tc>
            </w:tr>
          </w:tbl>
          <w:p w:rsidR="00C527DD" w:rsidRPr="00C527DD" w:rsidRDefault="00C527DD" w:rsidP="00C527DD">
            <w:pPr>
              <w:rPr>
                <w:rFonts w:ascii="Verdana" w:hAnsi="Verdana"/>
                <w:color w:val="000000"/>
                <w:sz w:val="20"/>
                <w:szCs w:val="20"/>
              </w:rPr>
            </w:pPr>
          </w:p>
        </w:tc>
      </w:tr>
    </w:tbl>
    <w:p w:rsidR="00C527DD" w:rsidRDefault="00C527DD" w:rsidP="00C527DD">
      <w:pPr>
        <w:pStyle w:val="Heading3"/>
        <w:rPr>
          <w:rFonts w:ascii="Verdana" w:hAnsi="Verdana"/>
          <w:sz w:val="24"/>
          <w:szCs w:val="24"/>
        </w:rPr>
      </w:pPr>
    </w:p>
    <w:p w:rsidR="00C527DD" w:rsidRDefault="00C527DD" w:rsidP="005271CC">
      <w:pPr>
        <w:pStyle w:val="Heading3"/>
        <w:rPr>
          <w:rFonts w:ascii="Verdana" w:hAnsi="Verdana"/>
          <w:sz w:val="24"/>
          <w:szCs w:val="24"/>
        </w:rPr>
      </w:pPr>
      <w:r>
        <w:rPr>
          <w:rFonts w:ascii="Verdana" w:hAnsi="Verdana"/>
          <w:sz w:val="24"/>
          <w:szCs w:val="24"/>
        </w:rPr>
        <w:t>XII. Future Research</w:t>
      </w:r>
    </w:p>
    <w:tbl>
      <w:tblPr>
        <w:tblW w:w="0" w:type="auto"/>
        <w:tblCellSpacing w:w="15" w:type="dxa"/>
        <w:tblCellMar>
          <w:top w:w="15" w:type="dxa"/>
          <w:left w:w="15" w:type="dxa"/>
          <w:bottom w:w="15" w:type="dxa"/>
          <w:right w:w="15" w:type="dxa"/>
        </w:tblCellMar>
        <w:tblLook w:val="04A0"/>
      </w:tblPr>
      <w:tblGrid>
        <w:gridCol w:w="9450"/>
      </w:tblGrid>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trPr>
                <w:tblCellSpacing w:w="0" w:type="dxa"/>
              </w:trPr>
              <w:tc>
                <w:tcPr>
                  <w:tcW w:w="6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XII.1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Do you wish to keep any information about subjects involved with this research project so that members of the current research team may contact them in the future for your own research projects?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r>
                    <w:rPr>
                      <w:rFonts w:ascii="Verdana" w:hAnsi="Verdana"/>
                      <w:sz w:val="20"/>
                      <w:szCs w:val="20"/>
                    </w:rPr>
                    <w:t xml:space="preserve">Yes </w:t>
                  </w:r>
                </w:p>
              </w:tc>
            </w:tr>
          </w:tbl>
          <w:p w:rsidR="00C527DD" w:rsidRDefault="00C527DD">
            <w:pPr>
              <w:rPr>
                <w:rFonts w:ascii="Verdana" w:hAnsi="Verdana"/>
                <w:color w:val="000000"/>
                <w:sz w:val="20"/>
                <w:szCs w:val="20"/>
              </w:rPr>
            </w:pPr>
          </w:p>
        </w:tc>
      </w:tr>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600"/>
              <w:gridCol w:w="1500"/>
              <w:gridCol w:w="7260"/>
            </w:tblGrid>
            <w:tr w:rsidR="00C527DD">
              <w:trPr>
                <w:tblCellSpacing w:w="0" w:type="dxa"/>
              </w:trPr>
              <w:tc>
                <w:tcPr>
                  <w:tcW w:w="6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XII.2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Do you wish to keep any information about subjects involved with this research project so that </w:t>
                  </w:r>
                  <w:hyperlink r:id="rId19" w:anchor="G" w:tgtFrame="help" w:history="1">
                    <w:r>
                      <w:rPr>
                        <w:rStyle w:val="Hyperlink"/>
                        <w:rFonts w:ascii="Verdana" w:hAnsi="Verdana"/>
                        <w:b/>
                        <w:bCs/>
                        <w:i/>
                        <w:iCs/>
                        <w:sz w:val="20"/>
                        <w:szCs w:val="20"/>
                      </w:rPr>
                      <w:t>other researchers</w:t>
                    </w:r>
                  </w:hyperlink>
                  <w:r>
                    <w:rPr>
                      <w:rFonts w:ascii="Verdana" w:hAnsi="Verdana"/>
                      <w:b/>
                      <w:bCs/>
                      <w:i/>
                      <w:iCs/>
                      <w:sz w:val="20"/>
                      <w:szCs w:val="20"/>
                    </w:rPr>
                    <w:t xml:space="preserve"> may contact them for future research?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r>
                    <w:rPr>
                      <w:rFonts w:ascii="Verdana" w:hAnsi="Verdana"/>
                      <w:sz w:val="20"/>
                      <w:szCs w:val="20"/>
                    </w:rPr>
                    <w:t xml:space="preserve">No </w:t>
                  </w:r>
                </w:p>
              </w:tc>
            </w:tr>
          </w:tbl>
          <w:p w:rsidR="00C527DD" w:rsidRDefault="00C527DD">
            <w:pPr>
              <w:rPr>
                <w:rFonts w:ascii="Verdana" w:hAnsi="Verdana"/>
                <w:color w:val="000000"/>
                <w:sz w:val="20"/>
                <w:szCs w:val="20"/>
              </w:rPr>
            </w:pPr>
          </w:p>
        </w:tc>
      </w:tr>
      <w:tr w:rsidR="00C527DD">
        <w:trPr>
          <w:tblCellSpacing w:w="15" w:type="dxa"/>
        </w:trPr>
        <w:tc>
          <w:tcPr>
            <w:tcW w:w="0" w:type="auto"/>
            <w:vAlign w:val="center"/>
            <w:hideMark/>
          </w:tcPr>
          <w:tbl>
            <w:tblPr>
              <w:tblW w:w="5000" w:type="pct"/>
              <w:tblCellSpacing w:w="0" w:type="dxa"/>
              <w:tblCellMar>
                <w:left w:w="0" w:type="dxa"/>
                <w:right w:w="0" w:type="dxa"/>
              </w:tblCellMar>
              <w:tblLook w:val="04A0"/>
            </w:tblPr>
            <w:tblGrid>
              <w:gridCol w:w="1200"/>
              <w:gridCol w:w="1500"/>
              <w:gridCol w:w="6660"/>
            </w:tblGrid>
            <w:tr w:rsidR="00C527DD">
              <w:trPr>
                <w:tblCellSpacing w:w="0" w:type="dxa"/>
              </w:trPr>
              <w:tc>
                <w:tcPr>
                  <w:tcW w:w="1200" w:type="dxa"/>
                  <w:hideMark/>
                </w:tcPr>
                <w:p w:rsidR="00C527DD" w:rsidRDefault="00C527DD">
                  <w:pPr>
                    <w:rPr>
                      <w:rFonts w:ascii="Verdana" w:hAnsi="Verdana"/>
                      <w:color w:val="000000"/>
                      <w:sz w:val="20"/>
                      <w:szCs w:val="20"/>
                    </w:rPr>
                  </w:pPr>
                </w:p>
              </w:tc>
              <w:tc>
                <w:tcPr>
                  <w:tcW w:w="1500" w:type="dxa"/>
                  <w:hideMark/>
                </w:tcPr>
                <w:p w:rsidR="00C527DD" w:rsidRDefault="00C527DD">
                  <w:pPr>
                    <w:rPr>
                      <w:rFonts w:ascii="Verdana" w:hAnsi="Verdana"/>
                      <w:color w:val="000000"/>
                      <w:sz w:val="20"/>
                      <w:szCs w:val="20"/>
                    </w:rPr>
                  </w:pPr>
                  <w:r>
                    <w:rPr>
                      <w:rFonts w:ascii="Verdana" w:hAnsi="Verdana"/>
                      <w:b/>
                      <w:bCs/>
                      <w:sz w:val="20"/>
                      <w:szCs w:val="20"/>
                    </w:rPr>
                    <w:t xml:space="preserve">XII.3 </w:t>
                  </w:r>
                </w:p>
              </w:tc>
              <w:tc>
                <w:tcPr>
                  <w:tcW w:w="0" w:type="auto"/>
                  <w:hideMark/>
                </w:tcPr>
                <w:p w:rsidR="00C527DD" w:rsidRDefault="00C527DD">
                  <w:pPr>
                    <w:rPr>
                      <w:rFonts w:ascii="Verdana" w:hAnsi="Verdana"/>
                      <w:color w:val="000000"/>
                      <w:sz w:val="20"/>
                      <w:szCs w:val="20"/>
                    </w:rPr>
                  </w:pPr>
                  <w:r>
                    <w:rPr>
                      <w:rFonts w:ascii="Verdana" w:hAnsi="Verdana"/>
                      <w:b/>
                      <w:bCs/>
                      <w:i/>
                      <w:iCs/>
                      <w:sz w:val="20"/>
                      <w:szCs w:val="20"/>
                    </w:rPr>
                    <w:t xml:space="preserve">List the data or information you will keep: </w:t>
                  </w:r>
                </w:p>
              </w:tc>
            </w:tr>
            <w:tr w:rsidR="00C527DD">
              <w:trPr>
                <w:tblCellSpacing w:w="0" w:type="dxa"/>
              </w:trPr>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p>
              </w:tc>
              <w:tc>
                <w:tcPr>
                  <w:tcW w:w="0" w:type="auto"/>
                  <w:vAlign w:val="center"/>
                  <w:hideMark/>
                </w:tcPr>
                <w:p w:rsidR="00C527DD" w:rsidRDefault="00C527DD">
                  <w:pPr>
                    <w:rPr>
                      <w:rFonts w:ascii="Verdana" w:hAnsi="Verdana"/>
                      <w:color w:val="000000"/>
                      <w:sz w:val="20"/>
                      <w:szCs w:val="20"/>
                    </w:rPr>
                  </w:pPr>
                  <w:r>
                    <w:rPr>
                      <w:rFonts w:ascii="Verdana" w:hAnsi="Verdana"/>
                      <w:sz w:val="20"/>
                      <w:szCs w:val="20"/>
                    </w:rPr>
                    <w:t xml:space="preserve">Professor Sandler will keep information about the research subjects in order to conduct a follow-up survey. The other members of the current research team will not keep any information about the subjects to use for future research projects outside of the UI Clinical Law Program. </w:t>
                  </w:r>
                </w:p>
              </w:tc>
            </w:tr>
          </w:tbl>
          <w:p w:rsidR="00C527DD" w:rsidRDefault="00C527DD">
            <w:pPr>
              <w:rPr>
                <w:rFonts w:ascii="Verdana" w:hAnsi="Verdana"/>
                <w:color w:val="000000"/>
                <w:sz w:val="20"/>
                <w:szCs w:val="20"/>
              </w:rPr>
            </w:pPr>
          </w:p>
        </w:tc>
      </w:tr>
    </w:tbl>
    <w:p w:rsidR="00C527DD" w:rsidRPr="00C527DD" w:rsidRDefault="00C527DD" w:rsidP="00C527DD"/>
    <w:sectPr w:rsidR="00C527DD" w:rsidRPr="00C527DD" w:rsidSect="00B33F2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D9C" w:rsidRDefault="004F6D9C">
      <w:r>
        <w:separator/>
      </w:r>
    </w:p>
  </w:endnote>
  <w:endnote w:type="continuationSeparator" w:id="0">
    <w:p w:rsidR="004F6D9C" w:rsidRDefault="004F6D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1CC" w:rsidRDefault="005271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1CC" w:rsidRDefault="005271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1CC" w:rsidRDefault="005271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D9C" w:rsidRDefault="004F6D9C">
      <w:r>
        <w:separator/>
      </w:r>
    </w:p>
  </w:footnote>
  <w:footnote w:type="continuationSeparator" w:id="0">
    <w:p w:rsidR="004F6D9C" w:rsidRDefault="004F6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1CC" w:rsidRDefault="005271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2BA" w:rsidRDefault="006E32BA" w:rsidP="006E32BA">
    <w:pPr>
      <w:pStyle w:val="Header"/>
      <w:tabs>
        <w:tab w:val="clear" w:pos="8640"/>
        <w:tab w:val="right" w:pos="9360"/>
      </w:tabs>
      <w:ind w:right="360"/>
    </w:pPr>
    <w:r>
      <w:t>Washington Court Housing Surve</w:t>
    </w:r>
    <w:r w:rsidR="005271CC">
      <w:t>y– Final IRB Application –Submitted May 14</w:t>
    </w:r>
    <w:r>
      <w:t>, 2008</w:t>
    </w:r>
    <w:r>
      <w:tab/>
      <w:t xml:space="preserve">Page </w:t>
    </w:r>
    <w:r>
      <w:rPr>
        <w:rStyle w:val="PageNumber"/>
      </w:rPr>
      <w:fldChar w:fldCharType="begin"/>
    </w:r>
    <w:r>
      <w:rPr>
        <w:rStyle w:val="PageNumber"/>
      </w:rPr>
      <w:instrText xml:space="preserve"> PAGE </w:instrText>
    </w:r>
    <w:r>
      <w:rPr>
        <w:rStyle w:val="PageNumber"/>
      </w:rPr>
      <w:fldChar w:fldCharType="separate"/>
    </w:r>
    <w:r w:rsidR="00834463">
      <w:rPr>
        <w:rStyle w:val="PageNumber"/>
        <w:noProof/>
      </w:rPr>
      <w:t>1</w:t>
    </w:r>
    <w:r>
      <w:rPr>
        <w:rStyle w:val="PageNumber"/>
      </w:rPr>
      <w:fldChar w:fldCharType="end"/>
    </w:r>
  </w:p>
  <w:p w:rsidR="006E32BA" w:rsidRPr="006E32BA" w:rsidRDefault="006E32BA">
    <w:pPr>
      <w:pStyle w:val="Header"/>
      <w:rPr>
        <w:b/>
        <w:bCs/>
      </w:rPr>
    </w:pPr>
    <w:smartTag w:uri="urn:schemas-microsoft-com:office:smarttags" w:element="place">
      <w:smartTag w:uri="urn:schemas-microsoft-com:office:smarttags" w:element="PlaceType">
        <w:r>
          <w:rPr>
            <w:b/>
            <w:bCs/>
          </w:rPr>
          <w:t>University</w:t>
        </w:r>
      </w:smartTag>
      <w:r>
        <w:rPr>
          <w:b/>
          <w:bCs/>
        </w:rPr>
        <w:t xml:space="preserve"> of </w:t>
      </w:r>
      <w:smartTag w:uri="urn:schemas-microsoft-com:office:smarttags" w:element="PlaceName">
        <w:r>
          <w:rPr>
            <w:b/>
            <w:bCs/>
          </w:rPr>
          <w:t>Iowa</w:t>
        </w:r>
      </w:smartTag>
    </w:smartTag>
    <w:r>
      <w:rPr>
        <w:b/>
        <w:bCs/>
      </w:rPr>
      <w:t xml:space="preserve"> Clinical Law Program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1CC" w:rsidRDefault="005271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A62E6"/>
    <w:multiLevelType w:val="multilevel"/>
    <w:tmpl w:val="ABFA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F3F90"/>
    <w:multiLevelType w:val="multilevel"/>
    <w:tmpl w:val="7B305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793A44"/>
    <w:multiLevelType w:val="multilevel"/>
    <w:tmpl w:val="FFFA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191DAA"/>
    <w:multiLevelType w:val="multilevel"/>
    <w:tmpl w:val="9166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FA52DB"/>
    <w:multiLevelType w:val="multilevel"/>
    <w:tmpl w:val="C98A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B4126E"/>
    <w:multiLevelType w:val="multilevel"/>
    <w:tmpl w:val="64908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110D84"/>
    <w:multiLevelType w:val="multilevel"/>
    <w:tmpl w:val="4C46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F754D3"/>
    <w:multiLevelType w:val="multilevel"/>
    <w:tmpl w:val="9C0C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566CF8"/>
    <w:multiLevelType w:val="multilevel"/>
    <w:tmpl w:val="8AEA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6812B1"/>
    <w:multiLevelType w:val="multilevel"/>
    <w:tmpl w:val="90F2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CE2B02"/>
    <w:multiLevelType w:val="multilevel"/>
    <w:tmpl w:val="312C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6"/>
  </w:num>
  <w:num w:numId="4">
    <w:abstractNumId w:val="10"/>
  </w:num>
  <w:num w:numId="5">
    <w:abstractNumId w:val="0"/>
  </w:num>
  <w:num w:numId="6">
    <w:abstractNumId w:val="4"/>
  </w:num>
  <w:num w:numId="7">
    <w:abstractNumId w:val="8"/>
  </w:num>
  <w:num w:numId="8">
    <w:abstractNumId w:val="1"/>
  </w:num>
  <w:num w:numId="9">
    <w:abstractNumId w:val="3"/>
  </w:num>
  <w:num w:numId="10">
    <w:abstractNumId w:val="2"/>
  </w:num>
  <w:num w:numId="1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5A0312"/>
    <w:rsid w:val="000529A1"/>
    <w:rsid w:val="00060BB1"/>
    <w:rsid w:val="000E5343"/>
    <w:rsid w:val="00120B18"/>
    <w:rsid w:val="001F432E"/>
    <w:rsid w:val="0022173D"/>
    <w:rsid w:val="00261AEF"/>
    <w:rsid w:val="002B49F1"/>
    <w:rsid w:val="002C628C"/>
    <w:rsid w:val="002D5E21"/>
    <w:rsid w:val="002F04DD"/>
    <w:rsid w:val="0039191F"/>
    <w:rsid w:val="00396623"/>
    <w:rsid w:val="003D01D0"/>
    <w:rsid w:val="00422AAA"/>
    <w:rsid w:val="00443962"/>
    <w:rsid w:val="004A2FEB"/>
    <w:rsid w:val="004B470C"/>
    <w:rsid w:val="004F6D9C"/>
    <w:rsid w:val="005271CC"/>
    <w:rsid w:val="005302B9"/>
    <w:rsid w:val="00565A24"/>
    <w:rsid w:val="005A0312"/>
    <w:rsid w:val="005B0C53"/>
    <w:rsid w:val="005C3E9C"/>
    <w:rsid w:val="006345AD"/>
    <w:rsid w:val="00673265"/>
    <w:rsid w:val="006C5EB2"/>
    <w:rsid w:val="006E32BA"/>
    <w:rsid w:val="007605E7"/>
    <w:rsid w:val="007654C3"/>
    <w:rsid w:val="007B5A69"/>
    <w:rsid w:val="007B5FC7"/>
    <w:rsid w:val="0080281B"/>
    <w:rsid w:val="00824D01"/>
    <w:rsid w:val="00834463"/>
    <w:rsid w:val="00861EDC"/>
    <w:rsid w:val="008A049B"/>
    <w:rsid w:val="008A78F8"/>
    <w:rsid w:val="008C1B9E"/>
    <w:rsid w:val="0093043E"/>
    <w:rsid w:val="00990269"/>
    <w:rsid w:val="009912AC"/>
    <w:rsid w:val="00AA37BD"/>
    <w:rsid w:val="00AD27CB"/>
    <w:rsid w:val="00B1642B"/>
    <w:rsid w:val="00B33F2B"/>
    <w:rsid w:val="00B3550C"/>
    <w:rsid w:val="00BC5F08"/>
    <w:rsid w:val="00C527DD"/>
    <w:rsid w:val="00D7299D"/>
    <w:rsid w:val="00DB4A87"/>
    <w:rsid w:val="00DC52BF"/>
    <w:rsid w:val="00E14A75"/>
    <w:rsid w:val="00EA64A8"/>
    <w:rsid w:val="00EC4BE7"/>
    <w:rsid w:val="00F75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C527DD"/>
    <w:pPr>
      <w:spacing w:after="100" w:afterAutospacing="1"/>
      <w:outlineLvl w:val="2"/>
    </w:pPr>
    <w:rPr>
      <w:color w:val="000000"/>
      <w:sz w:val="29"/>
      <w:szCs w:val="2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5A0312"/>
    <w:rPr>
      <w:color w:val="0000FF"/>
      <w:u w:val="single"/>
    </w:rPr>
  </w:style>
  <w:style w:type="character" w:customStyle="1" w:styleId="note">
    <w:name w:val="note"/>
    <w:basedOn w:val="DefaultParagraphFont"/>
    <w:rsid w:val="005A0312"/>
  </w:style>
  <w:style w:type="paragraph" w:styleId="NormalWeb">
    <w:name w:val="Normal (Web)"/>
    <w:basedOn w:val="Normal"/>
    <w:rsid w:val="00EA64A8"/>
    <w:pPr>
      <w:spacing w:before="100" w:beforeAutospacing="1" w:after="100" w:afterAutospacing="1"/>
    </w:pPr>
  </w:style>
  <w:style w:type="character" w:customStyle="1" w:styleId="helptext">
    <w:name w:val="helptext"/>
    <w:basedOn w:val="DefaultParagraphFont"/>
    <w:rsid w:val="00EA64A8"/>
  </w:style>
  <w:style w:type="paragraph" w:styleId="Header">
    <w:name w:val="header"/>
    <w:basedOn w:val="Normal"/>
    <w:rsid w:val="006E32BA"/>
    <w:pPr>
      <w:tabs>
        <w:tab w:val="center" w:pos="4320"/>
        <w:tab w:val="right" w:pos="8640"/>
      </w:tabs>
    </w:pPr>
  </w:style>
  <w:style w:type="paragraph" w:styleId="Footer">
    <w:name w:val="footer"/>
    <w:basedOn w:val="Normal"/>
    <w:rsid w:val="006E32BA"/>
    <w:pPr>
      <w:tabs>
        <w:tab w:val="center" w:pos="4320"/>
        <w:tab w:val="right" w:pos="8640"/>
      </w:tabs>
    </w:pPr>
  </w:style>
  <w:style w:type="character" w:styleId="PageNumber">
    <w:name w:val="page number"/>
    <w:basedOn w:val="DefaultParagraphFont"/>
    <w:rsid w:val="006E32BA"/>
  </w:style>
  <w:style w:type="character" w:customStyle="1" w:styleId="Heading3Char">
    <w:name w:val="Heading 3 Char"/>
    <w:basedOn w:val="DefaultParagraphFont"/>
    <w:link w:val="Heading3"/>
    <w:uiPriority w:val="9"/>
    <w:rsid w:val="00C527DD"/>
    <w:rPr>
      <w:color w:val="000000"/>
      <w:sz w:val="29"/>
      <w:szCs w:val="29"/>
    </w:rPr>
  </w:style>
  <w:style w:type="character" w:customStyle="1" w:styleId="helptext1">
    <w:name w:val="helptext1"/>
    <w:basedOn w:val="DefaultParagraphFont"/>
    <w:rsid w:val="00C527DD"/>
    <w:rPr>
      <w:b w:val="0"/>
      <w:bCs w:val="0"/>
      <w:strike w:val="0"/>
      <w:dstrike w:val="0"/>
      <w:color w:val="000000"/>
      <w:sz w:val="15"/>
      <w:szCs w:val="15"/>
      <w:u w:val="none"/>
      <w:effect w:val="none"/>
    </w:rPr>
  </w:style>
</w:styles>
</file>

<file path=word/webSettings.xml><?xml version="1.0" encoding="utf-8"?>
<w:webSettings xmlns:r="http://schemas.openxmlformats.org/officeDocument/2006/relationships" xmlns:w="http://schemas.openxmlformats.org/wordprocessingml/2006/main">
  <w:divs>
    <w:div w:id="29233660">
      <w:bodyDiv w:val="1"/>
      <w:marLeft w:val="0"/>
      <w:marRight w:val="0"/>
      <w:marTop w:val="0"/>
      <w:marBottom w:val="0"/>
      <w:divBdr>
        <w:top w:val="none" w:sz="0" w:space="0" w:color="auto"/>
        <w:left w:val="none" w:sz="0" w:space="0" w:color="auto"/>
        <w:bottom w:val="none" w:sz="0" w:space="0" w:color="auto"/>
        <w:right w:val="none" w:sz="0" w:space="0" w:color="auto"/>
      </w:divBdr>
      <w:divsChild>
        <w:div w:id="413942963">
          <w:marLeft w:val="0"/>
          <w:marRight w:val="0"/>
          <w:marTop w:val="0"/>
          <w:marBottom w:val="0"/>
          <w:divBdr>
            <w:top w:val="none" w:sz="0" w:space="0" w:color="auto"/>
            <w:left w:val="none" w:sz="0" w:space="0" w:color="auto"/>
            <w:bottom w:val="none" w:sz="0" w:space="0" w:color="auto"/>
            <w:right w:val="none" w:sz="0" w:space="0" w:color="auto"/>
          </w:divBdr>
        </w:div>
        <w:div w:id="1856648339">
          <w:marLeft w:val="0"/>
          <w:marRight w:val="0"/>
          <w:marTop w:val="0"/>
          <w:marBottom w:val="0"/>
          <w:divBdr>
            <w:top w:val="none" w:sz="0" w:space="0" w:color="auto"/>
            <w:left w:val="none" w:sz="0" w:space="0" w:color="auto"/>
            <w:bottom w:val="none" w:sz="0" w:space="0" w:color="auto"/>
            <w:right w:val="none" w:sz="0" w:space="0" w:color="auto"/>
          </w:divBdr>
          <w:divsChild>
            <w:div w:id="4695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500">
      <w:bodyDiv w:val="1"/>
      <w:marLeft w:val="0"/>
      <w:marRight w:val="0"/>
      <w:marTop w:val="0"/>
      <w:marBottom w:val="0"/>
      <w:divBdr>
        <w:top w:val="none" w:sz="0" w:space="0" w:color="auto"/>
        <w:left w:val="none" w:sz="0" w:space="0" w:color="auto"/>
        <w:bottom w:val="none" w:sz="0" w:space="0" w:color="auto"/>
        <w:right w:val="none" w:sz="0" w:space="0" w:color="auto"/>
      </w:divBdr>
      <w:divsChild>
        <w:div w:id="255404936">
          <w:marLeft w:val="0"/>
          <w:marRight w:val="0"/>
          <w:marTop w:val="0"/>
          <w:marBottom w:val="0"/>
          <w:divBdr>
            <w:top w:val="none" w:sz="0" w:space="0" w:color="auto"/>
            <w:left w:val="none" w:sz="0" w:space="0" w:color="auto"/>
            <w:bottom w:val="none" w:sz="0" w:space="0" w:color="auto"/>
            <w:right w:val="none" w:sz="0" w:space="0" w:color="auto"/>
          </w:divBdr>
          <w:divsChild>
            <w:div w:id="2131194822">
              <w:marLeft w:val="0"/>
              <w:marRight w:val="0"/>
              <w:marTop w:val="0"/>
              <w:marBottom w:val="0"/>
              <w:divBdr>
                <w:top w:val="none" w:sz="0" w:space="0" w:color="auto"/>
                <w:left w:val="none" w:sz="0" w:space="0" w:color="auto"/>
                <w:bottom w:val="none" w:sz="0" w:space="0" w:color="auto"/>
                <w:right w:val="none" w:sz="0" w:space="0" w:color="auto"/>
              </w:divBdr>
            </w:div>
          </w:divsChild>
        </w:div>
        <w:div w:id="2133405165">
          <w:marLeft w:val="0"/>
          <w:marRight w:val="0"/>
          <w:marTop w:val="0"/>
          <w:marBottom w:val="0"/>
          <w:divBdr>
            <w:top w:val="none" w:sz="0" w:space="0" w:color="auto"/>
            <w:left w:val="none" w:sz="0" w:space="0" w:color="auto"/>
            <w:bottom w:val="none" w:sz="0" w:space="0" w:color="auto"/>
            <w:right w:val="none" w:sz="0" w:space="0" w:color="auto"/>
          </w:divBdr>
        </w:div>
      </w:divsChild>
    </w:div>
    <w:div w:id="80879498">
      <w:bodyDiv w:val="1"/>
      <w:marLeft w:val="0"/>
      <w:marRight w:val="0"/>
      <w:marTop w:val="0"/>
      <w:marBottom w:val="0"/>
      <w:divBdr>
        <w:top w:val="none" w:sz="0" w:space="0" w:color="auto"/>
        <w:left w:val="none" w:sz="0" w:space="0" w:color="auto"/>
        <w:bottom w:val="none" w:sz="0" w:space="0" w:color="auto"/>
        <w:right w:val="none" w:sz="0" w:space="0" w:color="auto"/>
      </w:divBdr>
      <w:divsChild>
        <w:div w:id="557209683">
          <w:marLeft w:val="0"/>
          <w:marRight w:val="0"/>
          <w:marTop w:val="0"/>
          <w:marBottom w:val="0"/>
          <w:divBdr>
            <w:top w:val="none" w:sz="0" w:space="0" w:color="auto"/>
            <w:left w:val="none" w:sz="0" w:space="0" w:color="auto"/>
            <w:bottom w:val="none" w:sz="0" w:space="0" w:color="auto"/>
            <w:right w:val="none" w:sz="0" w:space="0" w:color="auto"/>
          </w:divBdr>
          <w:divsChild>
            <w:div w:id="1308975569">
              <w:marLeft w:val="0"/>
              <w:marRight w:val="0"/>
              <w:marTop w:val="0"/>
              <w:marBottom w:val="0"/>
              <w:divBdr>
                <w:top w:val="none" w:sz="0" w:space="0" w:color="auto"/>
                <w:left w:val="none" w:sz="0" w:space="0" w:color="auto"/>
                <w:bottom w:val="none" w:sz="0" w:space="0" w:color="auto"/>
                <w:right w:val="none" w:sz="0" w:space="0" w:color="auto"/>
              </w:divBdr>
            </w:div>
            <w:div w:id="1591353126">
              <w:marLeft w:val="0"/>
              <w:marRight w:val="0"/>
              <w:marTop w:val="0"/>
              <w:marBottom w:val="0"/>
              <w:divBdr>
                <w:top w:val="none" w:sz="0" w:space="0" w:color="auto"/>
                <w:left w:val="none" w:sz="0" w:space="0" w:color="auto"/>
                <w:bottom w:val="none" w:sz="0" w:space="0" w:color="auto"/>
                <w:right w:val="none" w:sz="0" w:space="0" w:color="auto"/>
              </w:divBdr>
            </w:div>
          </w:divsChild>
        </w:div>
        <w:div w:id="896820547">
          <w:marLeft w:val="0"/>
          <w:marRight w:val="0"/>
          <w:marTop w:val="0"/>
          <w:marBottom w:val="0"/>
          <w:divBdr>
            <w:top w:val="none" w:sz="0" w:space="0" w:color="auto"/>
            <w:left w:val="none" w:sz="0" w:space="0" w:color="auto"/>
            <w:bottom w:val="none" w:sz="0" w:space="0" w:color="auto"/>
            <w:right w:val="none" w:sz="0" w:space="0" w:color="auto"/>
          </w:divBdr>
        </w:div>
      </w:divsChild>
    </w:div>
    <w:div w:id="134102359">
      <w:bodyDiv w:val="1"/>
      <w:marLeft w:val="0"/>
      <w:marRight w:val="0"/>
      <w:marTop w:val="0"/>
      <w:marBottom w:val="0"/>
      <w:divBdr>
        <w:top w:val="none" w:sz="0" w:space="0" w:color="auto"/>
        <w:left w:val="none" w:sz="0" w:space="0" w:color="auto"/>
        <w:bottom w:val="none" w:sz="0" w:space="0" w:color="auto"/>
        <w:right w:val="none" w:sz="0" w:space="0" w:color="auto"/>
      </w:divBdr>
      <w:divsChild>
        <w:div w:id="346910027">
          <w:marLeft w:val="0"/>
          <w:marRight w:val="0"/>
          <w:marTop w:val="0"/>
          <w:marBottom w:val="0"/>
          <w:divBdr>
            <w:top w:val="none" w:sz="0" w:space="0" w:color="auto"/>
            <w:left w:val="none" w:sz="0" w:space="0" w:color="auto"/>
            <w:bottom w:val="none" w:sz="0" w:space="0" w:color="auto"/>
            <w:right w:val="none" w:sz="0" w:space="0" w:color="auto"/>
          </w:divBdr>
          <w:divsChild>
            <w:div w:id="1420297213">
              <w:marLeft w:val="0"/>
              <w:marRight w:val="0"/>
              <w:marTop w:val="0"/>
              <w:marBottom w:val="0"/>
              <w:divBdr>
                <w:top w:val="none" w:sz="0" w:space="0" w:color="auto"/>
                <w:left w:val="none" w:sz="0" w:space="0" w:color="auto"/>
                <w:bottom w:val="none" w:sz="0" w:space="0" w:color="auto"/>
                <w:right w:val="none" w:sz="0" w:space="0" w:color="auto"/>
              </w:divBdr>
            </w:div>
          </w:divsChild>
        </w:div>
        <w:div w:id="644891932">
          <w:marLeft w:val="0"/>
          <w:marRight w:val="0"/>
          <w:marTop w:val="0"/>
          <w:marBottom w:val="0"/>
          <w:divBdr>
            <w:top w:val="none" w:sz="0" w:space="0" w:color="auto"/>
            <w:left w:val="none" w:sz="0" w:space="0" w:color="auto"/>
            <w:bottom w:val="none" w:sz="0" w:space="0" w:color="auto"/>
            <w:right w:val="none" w:sz="0" w:space="0" w:color="auto"/>
          </w:divBdr>
        </w:div>
      </w:divsChild>
    </w:div>
    <w:div w:id="169301176">
      <w:bodyDiv w:val="1"/>
      <w:marLeft w:val="0"/>
      <w:marRight w:val="0"/>
      <w:marTop w:val="0"/>
      <w:marBottom w:val="0"/>
      <w:divBdr>
        <w:top w:val="none" w:sz="0" w:space="0" w:color="auto"/>
        <w:left w:val="none" w:sz="0" w:space="0" w:color="auto"/>
        <w:bottom w:val="none" w:sz="0" w:space="0" w:color="auto"/>
        <w:right w:val="none" w:sz="0" w:space="0" w:color="auto"/>
      </w:divBdr>
      <w:divsChild>
        <w:div w:id="254631205">
          <w:marLeft w:val="0"/>
          <w:marRight w:val="0"/>
          <w:marTop w:val="0"/>
          <w:marBottom w:val="0"/>
          <w:divBdr>
            <w:top w:val="none" w:sz="0" w:space="0" w:color="auto"/>
            <w:left w:val="none" w:sz="0" w:space="0" w:color="auto"/>
            <w:bottom w:val="none" w:sz="0" w:space="0" w:color="auto"/>
            <w:right w:val="none" w:sz="0" w:space="0" w:color="auto"/>
          </w:divBdr>
        </w:div>
        <w:div w:id="738406197">
          <w:marLeft w:val="0"/>
          <w:marRight w:val="0"/>
          <w:marTop w:val="0"/>
          <w:marBottom w:val="0"/>
          <w:divBdr>
            <w:top w:val="none" w:sz="0" w:space="0" w:color="auto"/>
            <w:left w:val="none" w:sz="0" w:space="0" w:color="auto"/>
            <w:bottom w:val="none" w:sz="0" w:space="0" w:color="auto"/>
            <w:right w:val="none" w:sz="0" w:space="0" w:color="auto"/>
          </w:divBdr>
          <w:divsChild>
            <w:div w:id="20213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4372">
      <w:bodyDiv w:val="1"/>
      <w:marLeft w:val="0"/>
      <w:marRight w:val="0"/>
      <w:marTop w:val="0"/>
      <w:marBottom w:val="0"/>
      <w:divBdr>
        <w:top w:val="none" w:sz="0" w:space="0" w:color="auto"/>
        <w:left w:val="none" w:sz="0" w:space="0" w:color="auto"/>
        <w:bottom w:val="none" w:sz="0" w:space="0" w:color="auto"/>
        <w:right w:val="none" w:sz="0" w:space="0" w:color="auto"/>
      </w:divBdr>
      <w:divsChild>
        <w:div w:id="22831139">
          <w:marLeft w:val="0"/>
          <w:marRight w:val="0"/>
          <w:marTop w:val="0"/>
          <w:marBottom w:val="0"/>
          <w:divBdr>
            <w:top w:val="none" w:sz="0" w:space="0" w:color="auto"/>
            <w:left w:val="none" w:sz="0" w:space="0" w:color="auto"/>
            <w:bottom w:val="none" w:sz="0" w:space="0" w:color="auto"/>
            <w:right w:val="none" w:sz="0" w:space="0" w:color="auto"/>
          </w:divBdr>
          <w:divsChild>
            <w:div w:id="592590598">
              <w:marLeft w:val="0"/>
              <w:marRight w:val="0"/>
              <w:marTop w:val="0"/>
              <w:marBottom w:val="0"/>
              <w:divBdr>
                <w:top w:val="none" w:sz="0" w:space="0" w:color="auto"/>
                <w:left w:val="none" w:sz="0" w:space="0" w:color="auto"/>
                <w:bottom w:val="none" w:sz="0" w:space="0" w:color="auto"/>
                <w:right w:val="none" w:sz="0" w:space="0" w:color="auto"/>
              </w:divBdr>
            </w:div>
            <w:div w:id="1234009283">
              <w:marLeft w:val="0"/>
              <w:marRight w:val="0"/>
              <w:marTop w:val="0"/>
              <w:marBottom w:val="0"/>
              <w:divBdr>
                <w:top w:val="none" w:sz="0" w:space="0" w:color="auto"/>
                <w:left w:val="none" w:sz="0" w:space="0" w:color="auto"/>
                <w:bottom w:val="none" w:sz="0" w:space="0" w:color="auto"/>
                <w:right w:val="none" w:sz="0" w:space="0" w:color="auto"/>
              </w:divBdr>
              <w:divsChild>
                <w:div w:id="1600411426">
                  <w:marLeft w:val="0"/>
                  <w:marRight w:val="0"/>
                  <w:marTop w:val="0"/>
                  <w:marBottom w:val="0"/>
                  <w:divBdr>
                    <w:top w:val="none" w:sz="0" w:space="0" w:color="auto"/>
                    <w:left w:val="none" w:sz="0" w:space="0" w:color="auto"/>
                    <w:bottom w:val="none" w:sz="0" w:space="0" w:color="auto"/>
                    <w:right w:val="none" w:sz="0" w:space="0" w:color="auto"/>
                  </w:divBdr>
                </w:div>
                <w:div w:id="19227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11224">
          <w:marLeft w:val="0"/>
          <w:marRight w:val="0"/>
          <w:marTop w:val="0"/>
          <w:marBottom w:val="0"/>
          <w:divBdr>
            <w:top w:val="none" w:sz="0" w:space="0" w:color="auto"/>
            <w:left w:val="none" w:sz="0" w:space="0" w:color="auto"/>
            <w:bottom w:val="none" w:sz="0" w:space="0" w:color="auto"/>
            <w:right w:val="none" w:sz="0" w:space="0" w:color="auto"/>
          </w:divBdr>
          <w:divsChild>
            <w:div w:id="389158293">
              <w:marLeft w:val="0"/>
              <w:marRight w:val="0"/>
              <w:marTop w:val="0"/>
              <w:marBottom w:val="0"/>
              <w:divBdr>
                <w:top w:val="none" w:sz="0" w:space="0" w:color="auto"/>
                <w:left w:val="none" w:sz="0" w:space="0" w:color="auto"/>
                <w:bottom w:val="none" w:sz="0" w:space="0" w:color="auto"/>
                <w:right w:val="none" w:sz="0" w:space="0" w:color="auto"/>
              </w:divBdr>
              <w:divsChild>
                <w:div w:id="281351471">
                  <w:marLeft w:val="0"/>
                  <w:marRight w:val="0"/>
                  <w:marTop w:val="0"/>
                  <w:marBottom w:val="0"/>
                  <w:divBdr>
                    <w:top w:val="none" w:sz="0" w:space="0" w:color="auto"/>
                    <w:left w:val="none" w:sz="0" w:space="0" w:color="auto"/>
                    <w:bottom w:val="none" w:sz="0" w:space="0" w:color="auto"/>
                    <w:right w:val="none" w:sz="0" w:space="0" w:color="auto"/>
                  </w:divBdr>
                </w:div>
                <w:div w:id="1183589476">
                  <w:marLeft w:val="0"/>
                  <w:marRight w:val="0"/>
                  <w:marTop w:val="0"/>
                  <w:marBottom w:val="0"/>
                  <w:divBdr>
                    <w:top w:val="none" w:sz="0" w:space="0" w:color="auto"/>
                    <w:left w:val="none" w:sz="0" w:space="0" w:color="auto"/>
                    <w:bottom w:val="none" w:sz="0" w:space="0" w:color="auto"/>
                    <w:right w:val="none" w:sz="0" w:space="0" w:color="auto"/>
                  </w:divBdr>
                </w:div>
              </w:divsChild>
            </w:div>
            <w:div w:id="609701337">
              <w:marLeft w:val="0"/>
              <w:marRight w:val="0"/>
              <w:marTop w:val="0"/>
              <w:marBottom w:val="0"/>
              <w:divBdr>
                <w:top w:val="none" w:sz="0" w:space="0" w:color="auto"/>
                <w:left w:val="none" w:sz="0" w:space="0" w:color="auto"/>
                <w:bottom w:val="none" w:sz="0" w:space="0" w:color="auto"/>
                <w:right w:val="none" w:sz="0" w:space="0" w:color="auto"/>
              </w:divBdr>
            </w:div>
          </w:divsChild>
        </w:div>
        <w:div w:id="925379725">
          <w:marLeft w:val="0"/>
          <w:marRight w:val="0"/>
          <w:marTop w:val="0"/>
          <w:marBottom w:val="0"/>
          <w:divBdr>
            <w:top w:val="none" w:sz="0" w:space="0" w:color="auto"/>
            <w:left w:val="none" w:sz="0" w:space="0" w:color="auto"/>
            <w:bottom w:val="none" w:sz="0" w:space="0" w:color="auto"/>
            <w:right w:val="none" w:sz="0" w:space="0" w:color="auto"/>
          </w:divBdr>
          <w:divsChild>
            <w:div w:id="439643146">
              <w:marLeft w:val="0"/>
              <w:marRight w:val="0"/>
              <w:marTop w:val="0"/>
              <w:marBottom w:val="0"/>
              <w:divBdr>
                <w:top w:val="none" w:sz="0" w:space="0" w:color="auto"/>
                <w:left w:val="none" w:sz="0" w:space="0" w:color="auto"/>
                <w:bottom w:val="none" w:sz="0" w:space="0" w:color="auto"/>
                <w:right w:val="none" w:sz="0" w:space="0" w:color="auto"/>
              </w:divBdr>
            </w:div>
            <w:div w:id="1414737845">
              <w:marLeft w:val="0"/>
              <w:marRight w:val="0"/>
              <w:marTop w:val="0"/>
              <w:marBottom w:val="0"/>
              <w:divBdr>
                <w:top w:val="none" w:sz="0" w:space="0" w:color="auto"/>
                <w:left w:val="none" w:sz="0" w:space="0" w:color="auto"/>
                <w:bottom w:val="none" w:sz="0" w:space="0" w:color="auto"/>
                <w:right w:val="none" w:sz="0" w:space="0" w:color="auto"/>
              </w:divBdr>
              <w:divsChild>
                <w:div w:id="1702587348">
                  <w:marLeft w:val="0"/>
                  <w:marRight w:val="0"/>
                  <w:marTop w:val="0"/>
                  <w:marBottom w:val="0"/>
                  <w:divBdr>
                    <w:top w:val="none" w:sz="0" w:space="0" w:color="auto"/>
                    <w:left w:val="none" w:sz="0" w:space="0" w:color="auto"/>
                    <w:bottom w:val="none" w:sz="0" w:space="0" w:color="auto"/>
                    <w:right w:val="none" w:sz="0" w:space="0" w:color="auto"/>
                  </w:divBdr>
                </w:div>
                <w:div w:id="17410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623">
          <w:marLeft w:val="0"/>
          <w:marRight w:val="0"/>
          <w:marTop w:val="0"/>
          <w:marBottom w:val="0"/>
          <w:divBdr>
            <w:top w:val="none" w:sz="0" w:space="0" w:color="auto"/>
            <w:left w:val="none" w:sz="0" w:space="0" w:color="auto"/>
            <w:bottom w:val="none" w:sz="0" w:space="0" w:color="auto"/>
            <w:right w:val="none" w:sz="0" w:space="0" w:color="auto"/>
          </w:divBdr>
          <w:divsChild>
            <w:div w:id="404572044">
              <w:marLeft w:val="0"/>
              <w:marRight w:val="0"/>
              <w:marTop w:val="0"/>
              <w:marBottom w:val="0"/>
              <w:divBdr>
                <w:top w:val="none" w:sz="0" w:space="0" w:color="auto"/>
                <w:left w:val="none" w:sz="0" w:space="0" w:color="auto"/>
                <w:bottom w:val="none" w:sz="0" w:space="0" w:color="auto"/>
                <w:right w:val="none" w:sz="0" w:space="0" w:color="auto"/>
              </w:divBdr>
              <w:divsChild>
                <w:div w:id="460195455">
                  <w:marLeft w:val="0"/>
                  <w:marRight w:val="0"/>
                  <w:marTop w:val="0"/>
                  <w:marBottom w:val="0"/>
                  <w:divBdr>
                    <w:top w:val="none" w:sz="0" w:space="0" w:color="auto"/>
                    <w:left w:val="none" w:sz="0" w:space="0" w:color="auto"/>
                    <w:bottom w:val="none" w:sz="0" w:space="0" w:color="auto"/>
                    <w:right w:val="none" w:sz="0" w:space="0" w:color="auto"/>
                  </w:divBdr>
                </w:div>
                <w:div w:id="808405438">
                  <w:marLeft w:val="0"/>
                  <w:marRight w:val="0"/>
                  <w:marTop w:val="0"/>
                  <w:marBottom w:val="0"/>
                  <w:divBdr>
                    <w:top w:val="none" w:sz="0" w:space="0" w:color="auto"/>
                    <w:left w:val="none" w:sz="0" w:space="0" w:color="auto"/>
                    <w:bottom w:val="none" w:sz="0" w:space="0" w:color="auto"/>
                    <w:right w:val="none" w:sz="0" w:space="0" w:color="auto"/>
                  </w:divBdr>
                </w:div>
              </w:divsChild>
            </w:div>
            <w:div w:id="90842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8348">
      <w:bodyDiv w:val="1"/>
      <w:marLeft w:val="0"/>
      <w:marRight w:val="0"/>
      <w:marTop w:val="0"/>
      <w:marBottom w:val="0"/>
      <w:divBdr>
        <w:top w:val="none" w:sz="0" w:space="0" w:color="auto"/>
        <w:left w:val="none" w:sz="0" w:space="0" w:color="auto"/>
        <w:bottom w:val="none" w:sz="0" w:space="0" w:color="auto"/>
        <w:right w:val="none" w:sz="0" w:space="0" w:color="auto"/>
      </w:divBdr>
      <w:divsChild>
        <w:div w:id="595749008">
          <w:marLeft w:val="0"/>
          <w:marRight w:val="0"/>
          <w:marTop w:val="0"/>
          <w:marBottom w:val="0"/>
          <w:divBdr>
            <w:top w:val="none" w:sz="0" w:space="0" w:color="auto"/>
            <w:left w:val="none" w:sz="0" w:space="0" w:color="auto"/>
            <w:bottom w:val="none" w:sz="0" w:space="0" w:color="auto"/>
            <w:right w:val="none" w:sz="0" w:space="0" w:color="auto"/>
          </w:divBdr>
          <w:divsChild>
            <w:div w:id="771361585">
              <w:marLeft w:val="0"/>
              <w:marRight w:val="0"/>
              <w:marTop w:val="0"/>
              <w:marBottom w:val="0"/>
              <w:divBdr>
                <w:top w:val="none" w:sz="0" w:space="0" w:color="auto"/>
                <w:left w:val="none" w:sz="0" w:space="0" w:color="auto"/>
                <w:bottom w:val="none" w:sz="0" w:space="0" w:color="auto"/>
                <w:right w:val="none" w:sz="0" w:space="0" w:color="auto"/>
              </w:divBdr>
            </w:div>
            <w:div w:id="1373731629">
              <w:marLeft w:val="0"/>
              <w:marRight w:val="0"/>
              <w:marTop w:val="0"/>
              <w:marBottom w:val="0"/>
              <w:divBdr>
                <w:top w:val="none" w:sz="0" w:space="0" w:color="auto"/>
                <w:left w:val="none" w:sz="0" w:space="0" w:color="auto"/>
                <w:bottom w:val="none" w:sz="0" w:space="0" w:color="auto"/>
                <w:right w:val="none" w:sz="0" w:space="0" w:color="auto"/>
              </w:divBdr>
              <w:divsChild>
                <w:div w:id="16482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79191">
          <w:marLeft w:val="0"/>
          <w:marRight w:val="0"/>
          <w:marTop w:val="0"/>
          <w:marBottom w:val="0"/>
          <w:divBdr>
            <w:top w:val="none" w:sz="0" w:space="0" w:color="auto"/>
            <w:left w:val="none" w:sz="0" w:space="0" w:color="auto"/>
            <w:bottom w:val="none" w:sz="0" w:space="0" w:color="auto"/>
            <w:right w:val="none" w:sz="0" w:space="0" w:color="auto"/>
          </w:divBdr>
          <w:divsChild>
            <w:div w:id="1368334747">
              <w:marLeft w:val="0"/>
              <w:marRight w:val="0"/>
              <w:marTop w:val="0"/>
              <w:marBottom w:val="0"/>
              <w:divBdr>
                <w:top w:val="none" w:sz="0" w:space="0" w:color="auto"/>
                <w:left w:val="none" w:sz="0" w:space="0" w:color="auto"/>
                <w:bottom w:val="none" w:sz="0" w:space="0" w:color="auto"/>
                <w:right w:val="none" w:sz="0" w:space="0" w:color="auto"/>
              </w:divBdr>
              <w:divsChild>
                <w:div w:id="377515184">
                  <w:marLeft w:val="0"/>
                  <w:marRight w:val="0"/>
                  <w:marTop w:val="0"/>
                  <w:marBottom w:val="0"/>
                  <w:divBdr>
                    <w:top w:val="none" w:sz="0" w:space="0" w:color="auto"/>
                    <w:left w:val="none" w:sz="0" w:space="0" w:color="auto"/>
                    <w:bottom w:val="none" w:sz="0" w:space="0" w:color="auto"/>
                    <w:right w:val="none" w:sz="0" w:space="0" w:color="auto"/>
                  </w:divBdr>
                </w:div>
                <w:div w:id="1828545251">
                  <w:marLeft w:val="0"/>
                  <w:marRight w:val="0"/>
                  <w:marTop w:val="0"/>
                  <w:marBottom w:val="0"/>
                  <w:divBdr>
                    <w:top w:val="none" w:sz="0" w:space="0" w:color="auto"/>
                    <w:left w:val="none" w:sz="0" w:space="0" w:color="auto"/>
                    <w:bottom w:val="none" w:sz="0" w:space="0" w:color="auto"/>
                    <w:right w:val="none" w:sz="0" w:space="0" w:color="auto"/>
                  </w:divBdr>
                  <w:divsChild>
                    <w:div w:id="1209296983">
                      <w:marLeft w:val="0"/>
                      <w:marRight w:val="0"/>
                      <w:marTop w:val="0"/>
                      <w:marBottom w:val="0"/>
                      <w:divBdr>
                        <w:top w:val="none" w:sz="0" w:space="0" w:color="auto"/>
                        <w:left w:val="none" w:sz="0" w:space="0" w:color="auto"/>
                        <w:bottom w:val="none" w:sz="0" w:space="0" w:color="auto"/>
                        <w:right w:val="none" w:sz="0" w:space="0" w:color="auto"/>
                      </w:divBdr>
                      <w:divsChild>
                        <w:div w:id="297153345">
                          <w:marLeft w:val="0"/>
                          <w:marRight w:val="0"/>
                          <w:marTop w:val="0"/>
                          <w:marBottom w:val="0"/>
                          <w:divBdr>
                            <w:top w:val="none" w:sz="0" w:space="0" w:color="auto"/>
                            <w:left w:val="none" w:sz="0" w:space="0" w:color="auto"/>
                            <w:bottom w:val="none" w:sz="0" w:space="0" w:color="auto"/>
                            <w:right w:val="none" w:sz="0" w:space="0" w:color="auto"/>
                          </w:divBdr>
                          <w:divsChild>
                            <w:div w:id="1066756574">
                              <w:marLeft w:val="0"/>
                              <w:marRight w:val="0"/>
                              <w:marTop w:val="0"/>
                              <w:marBottom w:val="0"/>
                              <w:divBdr>
                                <w:top w:val="none" w:sz="0" w:space="0" w:color="auto"/>
                                <w:left w:val="none" w:sz="0" w:space="0" w:color="auto"/>
                                <w:bottom w:val="none" w:sz="0" w:space="0" w:color="auto"/>
                                <w:right w:val="none" w:sz="0" w:space="0" w:color="auto"/>
                              </w:divBdr>
                              <w:divsChild>
                                <w:div w:id="452021428">
                                  <w:marLeft w:val="0"/>
                                  <w:marRight w:val="0"/>
                                  <w:marTop w:val="0"/>
                                  <w:marBottom w:val="0"/>
                                  <w:divBdr>
                                    <w:top w:val="none" w:sz="0" w:space="0" w:color="auto"/>
                                    <w:left w:val="none" w:sz="0" w:space="0" w:color="auto"/>
                                    <w:bottom w:val="none" w:sz="0" w:space="0" w:color="auto"/>
                                    <w:right w:val="none" w:sz="0" w:space="0" w:color="auto"/>
                                  </w:divBdr>
                                </w:div>
                                <w:div w:id="951982005">
                                  <w:marLeft w:val="0"/>
                                  <w:marRight w:val="0"/>
                                  <w:marTop w:val="0"/>
                                  <w:marBottom w:val="0"/>
                                  <w:divBdr>
                                    <w:top w:val="none" w:sz="0" w:space="0" w:color="auto"/>
                                    <w:left w:val="none" w:sz="0" w:space="0" w:color="auto"/>
                                    <w:bottom w:val="none" w:sz="0" w:space="0" w:color="auto"/>
                                    <w:right w:val="none" w:sz="0" w:space="0" w:color="auto"/>
                                  </w:divBdr>
                                </w:div>
                              </w:divsChild>
                            </w:div>
                            <w:div w:id="1436048702">
                              <w:marLeft w:val="0"/>
                              <w:marRight w:val="0"/>
                              <w:marTop w:val="0"/>
                              <w:marBottom w:val="0"/>
                              <w:divBdr>
                                <w:top w:val="none" w:sz="0" w:space="0" w:color="auto"/>
                                <w:left w:val="none" w:sz="0" w:space="0" w:color="auto"/>
                                <w:bottom w:val="none" w:sz="0" w:space="0" w:color="auto"/>
                                <w:right w:val="none" w:sz="0" w:space="0" w:color="auto"/>
                              </w:divBdr>
                            </w:div>
                          </w:divsChild>
                        </w:div>
                        <w:div w:id="1917282990">
                          <w:marLeft w:val="0"/>
                          <w:marRight w:val="0"/>
                          <w:marTop w:val="0"/>
                          <w:marBottom w:val="0"/>
                          <w:divBdr>
                            <w:top w:val="none" w:sz="0" w:space="0" w:color="auto"/>
                            <w:left w:val="none" w:sz="0" w:space="0" w:color="auto"/>
                            <w:bottom w:val="none" w:sz="0" w:space="0" w:color="auto"/>
                            <w:right w:val="none" w:sz="0" w:space="0" w:color="auto"/>
                          </w:divBdr>
                          <w:divsChild>
                            <w:div w:id="641471726">
                              <w:marLeft w:val="0"/>
                              <w:marRight w:val="0"/>
                              <w:marTop w:val="0"/>
                              <w:marBottom w:val="0"/>
                              <w:divBdr>
                                <w:top w:val="none" w:sz="0" w:space="0" w:color="auto"/>
                                <w:left w:val="none" w:sz="0" w:space="0" w:color="auto"/>
                                <w:bottom w:val="none" w:sz="0" w:space="0" w:color="auto"/>
                                <w:right w:val="none" w:sz="0" w:space="0" w:color="auto"/>
                              </w:divBdr>
                              <w:divsChild>
                                <w:div w:id="1905027200">
                                  <w:marLeft w:val="0"/>
                                  <w:marRight w:val="0"/>
                                  <w:marTop w:val="0"/>
                                  <w:marBottom w:val="0"/>
                                  <w:divBdr>
                                    <w:top w:val="none" w:sz="0" w:space="0" w:color="auto"/>
                                    <w:left w:val="none" w:sz="0" w:space="0" w:color="auto"/>
                                    <w:bottom w:val="none" w:sz="0" w:space="0" w:color="auto"/>
                                    <w:right w:val="none" w:sz="0" w:space="0" w:color="auto"/>
                                  </w:divBdr>
                                </w:div>
                                <w:div w:id="2087603078">
                                  <w:marLeft w:val="0"/>
                                  <w:marRight w:val="0"/>
                                  <w:marTop w:val="0"/>
                                  <w:marBottom w:val="0"/>
                                  <w:divBdr>
                                    <w:top w:val="none" w:sz="0" w:space="0" w:color="auto"/>
                                    <w:left w:val="none" w:sz="0" w:space="0" w:color="auto"/>
                                    <w:bottom w:val="none" w:sz="0" w:space="0" w:color="auto"/>
                                    <w:right w:val="none" w:sz="0" w:space="0" w:color="auto"/>
                                  </w:divBdr>
                                </w:div>
                              </w:divsChild>
                            </w:div>
                            <w:div w:id="1704011829">
                              <w:marLeft w:val="0"/>
                              <w:marRight w:val="0"/>
                              <w:marTop w:val="0"/>
                              <w:marBottom w:val="0"/>
                              <w:divBdr>
                                <w:top w:val="none" w:sz="0" w:space="0" w:color="auto"/>
                                <w:left w:val="none" w:sz="0" w:space="0" w:color="auto"/>
                                <w:bottom w:val="none" w:sz="0" w:space="0" w:color="auto"/>
                                <w:right w:val="none" w:sz="0" w:space="0" w:color="auto"/>
                              </w:divBdr>
                            </w:div>
                          </w:divsChild>
                        </w:div>
                        <w:div w:id="2034767656">
                          <w:marLeft w:val="0"/>
                          <w:marRight w:val="0"/>
                          <w:marTop w:val="0"/>
                          <w:marBottom w:val="0"/>
                          <w:divBdr>
                            <w:top w:val="none" w:sz="0" w:space="0" w:color="auto"/>
                            <w:left w:val="none" w:sz="0" w:space="0" w:color="auto"/>
                            <w:bottom w:val="none" w:sz="0" w:space="0" w:color="auto"/>
                            <w:right w:val="none" w:sz="0" w:space="0" w:color="auto"/>
                          </w:divBdr>
                          <w:divsChild>
                            <w:div w:id="153228880">
                              <w:marLeft w:val="0"/>
                              <w:marRight w:val="0"/>
                              <w:marTop w:val="0"/>
                              <w:marBottom w:val="0"/>
                              <w:divBdr>
                                <w:top w:val="none" w:sz="0" w:space="0" w:color="auto"/>
                                <w:left w:val="none" w:sz="0" w:space="0" w:color="auto"/>
                                <w:bottom w:val="none" w:sz="0" w:space="0" w:color="auto"/>
                                <w:right w:val="none" w:sz="0" w:space="0" w:color="auto"/>
                              </w:divBdr>
                              <w:divsChild>
                                <w:div w:id="1564751568">
                                  <w:marLeft w:val="0"/>
                                  <w:marRight w:val="0"/>
                                  <w:marTop w:val="0"/>
                                  <w:marBottom w:val="0"/>
                                  <w:divBdr>
                                    <w:top w:val="none" w:sz="0" w:space="0" w:color="auto"/>
                                    <w:left w:val="none" w:sz="0" w:space="0" w:color="auto"/>
                                    <w:bottom w:val="none" w:sz="0" w:space="0" w:color="auto"/>
                                    <w:right w:val="none" w:sz="0" w:space="0" w:color="auto"/>
                                  </w:divBdr>
                                </w:div>
                                <w:div w:id="1782725566">
                                  <w:marLeft w:val="0"/>
                                  <w:marRight w:val="0"/>
                                  <w:marTop w:val="0"/>
                                  <w:marBottom w:val="0"/>
                                  <w:divBdr>
                                    <w:top w:val="none" w:sz="0" w:space="0" w:color="auto"/>
                                    <w:left w:val="none" w:sz="0" w:space="0" w:color="auto"/>
                                    <w:bottom w:val="none" w:sz="0" w:space="0" w:color="auto"/>
                                    <w:right w:val="none" w:sz="0" w:space="0" w:color="auto"/>
                                  </w:divBdr>
                                </w:div>
                              </w:divsChild>
                            </w:div>
                            <w:div w:id="372460642">
                              <w:marLeft w:val="0"/>
                              <w:marRight w:val="0"/>
                              <w:marTop w:val="0"/>
                              <w:marBottom w:val="0"/>
                              <w:divBdr>
                                <w:top w:val="none" w:sz="0" w:space="0" w:color="auto"/>
                                <w:left w:val="none" w:sz="0" w:space="0" w:color="auto"/>
                                <w:bottom w:val="none" w:sz="0" w:space="0" w:color="auto"/>
                                <w:right w:val="none" w:sz="0" w:space="0" w:color="auto"/>
                              </w:divBdr>
                            </w:div>
                          </w:divsChild>
                        </w:div>
                        <w:div w:id="2101950565">
                          <w:marLeft w:val="0"/>
                          <w:marRight w:val="0"/>
                          <w:marTop w:val="0"/>
                          <w:marBottom w:val="0"/>
                          <w:divBdr>
                            <w:top w:val="none" w:sz="0" w:space="0" w:color="auto"/>
                            <w:left w:val="none" w:sz="0" w:space="0" w:color="auto"/>
                            <w:bottom w:val="none" w:sz="0" w:space="0" w:color="auto"/>
                            <w:right w:val="none" w:sz="0" w:space="0" w:color="auto"/>
                          </w:divBdr>
                          <w:divsChild>
                            <w:div w:id="368652031">
                              <w:marLeft w:val="0"/>
                              <w:marRight w:val="0"/>
                              <w:marTop w:val="0"/>
                              <w:marBottom w:val="0"/>
                              <w:divBdr>
                                <w:top w:val="none" w:sz="0" w:space="0" w:color="auto"/>
                                <w:left w:val="none" w:sz="0" w:space="0" w:color="auto"/>
                                <w:bottom w:val="none" w:sz="0" w:space="0" w:color="auto"/>
                                <w:right w:val="none" w:sz="0" w:space="0" w:color="auto"/>
                              </w:divBdr>
                              <w:divsChild>
                                <w:div w:id="525410921">
                                  <w:marLeft w:val="0"/>
                                  <w:marRight w:val="0"/>
                                  <w:marTop w:val="0"/>
                                  <w:marBottom w:val="0"/>
                                  <w:divBdr>
                                    <w:top w:val="none" w:sz="0" w:space="0" w:color="auto"/>
                                    <w:left w:val="none" w:sz="0" w:space="0" w:color="auto"/>
                                    <w:bottom w:val="none" w:sz="0" w:space="0" w:color="auto"/>
                                    <w:right w:val="none" w:sz="0" w:space="0" w:color="auto"/>
                                  </w:divBdr>
                                </w:div>
                                <w:div w:id="842859531">
                                  <w:marLeft w:val="0"/>
                                  <w:marRight w:val="0"/>
                                  <w:marTop w:val="0"/>
                                  <w:marBottom w:val="0"/>
                                  <w:divBdr>
                                    <w:top w:val="none" w:sz="0" w:space="0" w:color="auto"/>
                                    <w:left w:val="none" w:sz="0" w:space="0" w:color="auto"/>
                                    <w:bottom w:val="none" w:sz="0" w:space="0" w:color="auto"/>
                                    <w:right w:val="none" w:sz="0" w:space="0" w:color="auto"/>
                                  </w:divBdr>
                                </w:div>
                              </w:divsChild>
                            </w:div>
                            <w:div w:id="12589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95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0246">
      <w:bodyDiv w:val="1"/>
      <w:marLeft w:val="0"/>
      <w:marRight w:val="0"/>
      <w:marTop w:val="0"/>
      <w:marBottom w:val="0"/>
      <w:divBdr>
        <w:top w:val="none" w:sz="0" w:space="0" w:color="auto"/>
        <w:left w:val="none" w:sz="0" w:space="0" w:color="auto"/>
        <w:bottom w:val="none" w:sz="0" w:space="0" w:color="auto"/>
        <w:right w:val="none" w:sz="0" w:space="0" w:color="auto"/>
      </w:divBdr>
      <w:divsChild>
        <w:div w:id="1646472626">
          <w:marLeft w:val="0"/>
          <w:marRight w:val="0"/>
          <w:marTop w:val="0"/>
          <w:marBottom w:val="0"/>
          <w:divBdr>
            <w:top w:val="none" w:sz="0" w:space="0" w:color="auto"/>
            <w:left w:val="none" w:sz="0" w:space="0" w:color="auto"/>
            <w:bottom w:val="none" w:sz="0" w:space="0" w:color="auto"/>
            <w:right w:val="none" w:sz="0" w:space="0" w:color="auto"/>
          </w:divBdr>
          <w:divsChild>
            <w:div w:id="684939243">
              <w:marLeft w:val="0"/>
              <w:marRight w:val="0"/>
              <w:marTop w:val="0"/>
              <w:marBottom w:val="0"/>
              <w:divBdr>
                <w:top w:val="none" w:sz="0" w:space="0" w:color="auto"/>
                <w:left w:val="none" w:sz="0" w:space="0" w:color="auto"/>
                <w:bottom w:val="none" w:sz="0" w:space="0" w:color="auto"/>
                <w:right w:val="none" w:sz="0" w:space="0" w:color="auto"/>
              </w:divBdr>
              <w:divsChild>
                <w:div w:id="603851185">
                  <w:marLeft w:val="0"/>
                  <w:marRight w:val="0"/>
                  <w:marTop w:val="0"/>
                  <w:marBottom w:val="0"/>
                  <w:divBdr>
                    <w:top w:val="none" w:sz="0" w:space="0" w:color="auto"/>
                    <w:left w:val="none" w:sz="0" w:space="0" w:color="auto"/>
                    <w:bottom w:val="none" w:sz="0" w:space="0" w:color="auto"/>
                    <w:right w:val="none" w:sz="0" w:space="0" w:color="auto"/>
                  </w:divBdr>
                </w:div>
                <w:div w:id="1194806428">
                  <w:marLeft w:val="0"/>
                  <w:marRight w:val="0"/>
                  <w:marTop w:val="0"/>
                  <w:marBottom w:val="0"/>
                  <w:divBdr>
                    <w:top w:val="none" w:sz="0" w:space="0" w:color="auto"/>
                    <w:left w:val="none" w:sz="0" w:space="0" w:color="auto"/>
                    <w:bottom w:val="none" w:sz="0" w:space="0" w:color="auto"/>
                    <w:right w:val="none" w:sz="0" w:space="0" w:color="auto"/>
                  </w:divBdr>
                </w:div>
              </w:divsChild>
            </w:div>
            <w:div w:id="143629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0310">
      <w:bodyDiv w:val="1"/>
      <w:marLeft w:val="0"/>
      <w:marRight w:val="0"/>
      <w:marTop w:val="0"/>
      <w:marBottom w:val="0"/>
      <w:divBdr>
        <w:top w:val="none" w:sz="0" w:space="0" w:color="auto"/>
        <w:left w:val="none" w:sz="0" w:space="0" w:color="auto"/>
        <w:bottom w:val="none" w:sz="0" w:space="0" w:color="auto"/>
        <w:right w:val="none" w:sz="0" w:space="0" w:color="auto"/>
      </w:divBdr>
      <w:divsChild>
        <w:div w:id="683633795">
          <w:marLeft w:val="0"/>
          <w:marRight w:val="0"/>
          <w:marTop w:val="0"/>
          <w:marBottom w:val="0"/>
          <w:divBdr>
            <w:top w:val="none" w:sz="0" w:space="0" w:color="auto"/>
            <w:left w:val="none" w:sz="0" w:space="0" w:color="auto"/>
            <w:bottom w:val="none" w:sz="0" w:space="0" w:color="auto"/>
            <w:right w:val="none" w:sz="0" w:space="0" w:color="auto"/>
          </w:divBdr>
          <w:divsChild>
            <w:div w:id="960459041">
              <w:marLeft w:val="0"/>
              <w:marRight w:val="0"/>
              <w:marTop w:val="0"/>
              <w:marBottom w:val="0"/>
              <w:divBdr>
                <w:top w:val="none" w:sz="0" w:space="0" w:color="auto"/>
                <w:left w:val="none" w:sz="0" w:space="0" w:color="auto"/>
                <w:bottom w:val="none" w:sz="0" w:space="0" w:color="auto"/>
                <w:right w:val="none" w:sz="0" w:space="0" w:color="auto"/>
              </w:divBdr>
            </w:div>
          </w:divsChild>
        </w:div>
        <w:div w:id="1525168440">
          <w:marLeft w:val="0"/>
          <w:marRight w:val="0"/>
          <w:marTop w:val="0"/>
          <w:marBottom w:val="0"/>
          <w:divBdr>
            <w:top w:val="none" w:sz="0" w:space="0" w:color="auto"/>
            <w:left w:val="none" w:sz="0" w:space="0" w:color="auto"/>
            <w:bottom w:val="none" w:sz="0" w:space="0" w:color="auto"/>
            <w:right w:val="none" w:sz="0" w:space="0" w:color="auto"/>
          </w:divBdr>
        </w:div>
      </w:divsChild>
    </w:div>
    <w:div w:id="346367527">
      <w:bodyDiv w:val="1"/>
      <w:marLeft w:val="0"/>
      <w:marRight w:val="0"/>
      <w:marTop w:val="0"/>
      <w:marBottom w:val="0"/>
      <w:divBdr>
        <w:top w:val="none" w:sz="0" w:space="0" w:color="auto"/>
        <w:left w:val="none" w:sz="0" w:space="0" w:color="auto"/>
        <w:bottom w:val="none" w:sz="0" w:space="0" w:color="auto"/>
        <w:right w:val="none" w:sz="0" w:space="0" w:color="auto"/>
      </w:divBdr>
      <w:divsChild>
        <w:div w:id="840239107">
          <w:marLeft w:val="0"/>
          <w:marRight w:val="0"/>
          <w:marTop w:val="0"/>
          <w:marBottom w:val="0"/>
          <w:divBdr>
            <w:top w:val="none" w:sz="0" w:space="0" w:color="auto"/>
            <w:left w:val="none" w:sz="0" w:space="0" w:color="auto"/>
            <w:bottom w:val="none" w:sz="0" w:space="0" w:color="auto"/>
            <w:right w:val="none" w:sz="0" w:space="0" w:color="auto"/>
          </w:divBdr>
        </w:div>
        <w:div w:id="1093012912">
          <w:marLeft w:val="0"/>
          <w:marRight w:val="0"/>
          <w:marTop w:val="0"/>
          <w:marBottom w:val="0"/>
          <w:divBdr>
            <w:top w:val="none" w:sz="0" w:space="0" w:color="auto"/>
            <w:left w:val="none" w:sz="0" w:space="0" w:color="auto"/>
            <w:bottom w:val="none" w:sz="0" w:space="0" w:color="auto"/>
            <w:right w:val="none" w:sz="0" w:space="0" w:color="auto"/>
          </w:divBdr>
          <w:divsChild>
            <w:div w:id="19033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2787">
      <w:bodyDiv w:val="1"/>
      <w:marLeft w:val="0"/>
      <w:marRight w:val="0"/>
      <w:marTop w:val="0"/>
      <w:marBottom w:val="0"/>
      <w:divBdr>
        <w:top w:val="none" w:sz="0" w:space="0" w:color="auto"/>
        <w:left w:val="none" w:sz="0" w:space="0" w:color="auto"/>
        <w:bottom w:val="none" w:sz="0" w:space="0" w:color="auto"/>
        <w:right w:val="none" w:sz="0" w:space="0" w:color="auto"/>
      </w:divBdr>
      <w:divsChild>
        <w:div w:id="159470068">
          <w:marLeft w:val="0"/>
          <w:marRight w:val="0"/>
          <w:marTop w:val="0"/>
          <w:marBottom w:val="0"/>
          <w:divBdr>
            <w:top w:val="none" w:sz="0" w:space="0" w:color="auto"/>
            <w:left w:val="none" w:sz="0" w:space="0" w:color="auto"/>
            <w:bottom w:val="none" w:sz="0" w:space="0" w:color="auto"/>
            <w:right w:val="none" w:sz="0" w:space="0" w:color="auto"/>
          </w:divBdr>
          <w:divsChild>
            <w:div w:id="450780981">
              <w:marLeft w:val="0"/>
              <w:marRight w:val="0"/>
              <w:marTop w:val="0"/>
              <w:marBottom w:val="0"/>
              <w:divBdr>
                <w:top w:val="none" w:sz="0" w:space="0" w:color="auto"/>
                <w:left w:val="none" w:sz="0" w:space="0" w:color="auto"/>
                <w:bottom w:val="none" w:sz="0" w:space="0" w:color="auto"/>
                <w:right w:val="none" w:sz="0" w:space="0" w:color="auto"/>
              </w:divBdr>
            </w:div>
          </w:divsChild>
        </w:div>
        <w:div w:id="2120293936">
          <w:marLeft w:val="0"/>
          <w:marRight w:val="0"/>
          <w:marTop w:val="0"/>
          <w:marBottom w:val="0"/>
          <w:divBdr>
            <w:top w:val="none" w:sz="0" w:space="0" w:color="auto"/>
            <w:left w:val="none" w:sz="0" w:space="0" w:color="auto"/>
            <w:bottom w:val="none" w:sz="0" w:space="0" w:color="auto"/>
            <w:right w:val="none" w:sz="0" w:space="0" w:color="auto"/>
          </w:divBdr>
        </w:div>
      </w:divsChild>
    </w:div>
    <w:div w:id="418135896">
      <w:bodyDiv w:val="1"/>
      <w:marLeft w:val="0"/>
      <w:marRight w:val="0"/>
      <w:marTop w:val="0"/>
      <w:marBottom w:val="0"/>
      <w:divBdr>
        <w:top w:val="none" w:sz="0" w:space="0" w:color="auto"/>
        <w:left w:val="none" w:sz="0" w:space="0" w:color="auto"/>
        <w:bottom w:val="none" w:sz="0" w:space="0" w:color="auto"/>
        <w:right w:val="none" w:sz="0" w:space="0" w:color="auto"/>
      </w:divBdr>
      <w:divsChild>
        <w:div w:id="1182163575">
          <w:marLeft w:val="0"/>
          <w:marRight w:val="0"/>
          <w:marTop w:val="0"/>
          <w:marBottom w:val="0"/>
          <w:divBdr>
            <w:top w:val="none" w:sz="0" w:space="0" w:color="auto"/>
            <w:left w:val="none" w:sz="0" w:space="0" w:color="auto"/>
            <w:bottom w:val="none" w:sz="0" w:space="0" w:color="auto"/>
            <w:right w:val="none" w:sz="0" w:space="0" w:color="auto"/>
          </w:divBdr>
        </w:div>
        <w:div w:id="1566840274">
          <w:marLeft w:val="0"/>
          <w:marRight w:val="0"/>
          <w:marTop w:val="0"/>
          <w:marBottom w:val="0"/>
          <w:divBdr>
            <w:top w:val="none" w:sz="0" w:space="0" w:color="auto"/>
            <w:left w:val="none" w:sz="0" w:space="0" w:color="auto"/>
            <w:bottom w:val="none" w:sz="0" w:space="0" w:color="auto"/>
            <w:right w:val="none" w:sz="0" w:space="0" w:color="auto"/>
          </w:divBdr>
          <w:divsChild>
            <w:div w:id="4566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4232">
      <w:bodyDiv w:val="1"/>
      <w:marLeft w:val="0"/>
      <w:marRight w:val="0"/>
      <w:marTop w:val="0"/>
      <w:marBottom w:val="0"/>
      <w:divBdr>
        <w:top w:val="none" w:sz="0" w:space="0" w:color="auto"/>
        <w:left w:val="none" w:sz="0" w:space="0" w:color="auto"/>
        <w:bottom w:val="none" w:sz="0" w:space="0" w:color="auto"/>
        <w:right w:val="none" w:sz="0" w:space="0" w:color="auto"/>
      </w:divBdr>
      <w:divsChild>
        <w:div w:id="473722228">
          <w:marLeft w:val="0"/>
          <w:marRight w:val="0"/>
          <w:marTop w:val="0"/>
          <w:marBottom w:val="0"/>
          <w:divBdr>
            <w:top w:val="none" w:sz="0" w:space="0" w:color="auto"/>
            <w:left w:val="none" w:sz="0" w:space="0" w:color="auto"/>
            <w:bottom w:val="none" w:sz="0" w:space="0" w:color="auto"/>
            <w:right w:val="none" w:sz="0" w:space="0" w:color="auto"/>
          </w:divBdr>
          <w:divsChild>
            <w:div w:id="52894436">
              <w:marLeft w:val="0"/>
              <w:marRight w:val="0"/>
              <w:marTop w:val="0"/>
              <w:marBottom w:val="0"/>
              <w:divBdr>
                <w:top w:val="none" w:sz="0" w:space="0" w:color="auto"/>
                <w:left w:val="none" w:sz="0" w:space="0" w:color="auto"/>
                <w:bottom w:val="none" w:sz="0" w:space="0" w:color="auto"/>
                <w:right w:val="none" w:sz="0" w:space="0" w:color="auto"/>
              </w:divBdr>
            </w:div>
            <w:div w:id="1936667875">
              <w:marLeft w:val="0"/>
              <w:marRight w:val="0"/>
              <w:marTop w:val="0"/>
              <w:marBottom w:val="0"/>
              <w:divBdr>
                <w:top w:val="none" w:sz="0" w:space="0" w:color="auto"/>
                <w:left w:val="none" w:sz="0" w:space="0" w:color="auto"/>
                <w:bottom w:val="none" w:sz="0" w:space="0" w:color="auto"/>
                <w:right w:val="none" w:sz="0" w:space="0" w:color="auto"/>
              </w:divBdr>
            </w:div>
          </w:divsChild>
        </w:div>
        <w:div w:id="1336348442">
          <w:marLeft w:val="0"/>
          <w:marRight w:val="0"/>
          <w:marTop w:val="0"/>
          <w:marBottom w:val="0"/>
          <w:divBdr>
            <w:top w:val="none" w:sz="0" w:space="0" w:color="auto"/>
            <w:left w:val="none" w:sz="0" w:space="0" w:color="auto"/>
            <w:bottom w:val="none" w:sz="0" w:space="0" w:color="auto"/>
            <w:right w:val="none" w:sz="0" w:space="0" w:color="auto"/>
          </w:divBdr>
        </w:div>
      </w:divsChild>
    </w:div>
    <w:div w:id="453403085">
      <w:bodyDiv w:val="1"/>
      <w:marLeft w:val="0"/>
      <w:marRight w:val="0"/>
      <w:marTop w:val="0"/>
      <w:marBottom w:val="0"/>
      <w:divBdr>
        <w:top w:val="none" w:sz="0" w:space="0" w:color="auto"/>
        <w:left w:val="none" w:sz="0" w:space="0" w:color="auto"/>
        <w:bottom w:val="none" w:sz="0" w:space="0" w:color="auto"/>
        <w:right w:val="none" w:sz="0" w:space="0" w:color="auto"/>
      </w:divBdr>
      <w:divsChild>
        <w:div w:id="489056404">
          <w:marLeft w:val="0"/>
          <w:marRight w:val="0"/>
          <w:marTop w:val="0"/>
          <w:marBottom w:val="0"/>
          <w:divBdr>
            <w:top w:val="none" w:sz="0" w:space="0" w:color="auto"/>
            <w:left w:val="none" w:sz="0" w:space="0" w:color="auto"/>
            <w:bottom w:val="none" w:sz="0" w:space="0" w:color="auto"/>
            <w:right w:val="none" w:sz="0" w:space="0" w:color="auto"/>
          </w:divBdr>
          <w:divsChild>
            <w:div w:id="1176727875">
              <w:marLeft w:val="0"/>
              <w:marRight w:val="0"/>
              <w:marTop w:val="0"/>
              <w:marBottom w:val="0"/>
              <w:divBdr>
                <w:top w:val="none" w:sz="0" w:space="0" w:color="auto"/>
                <w:left w:val="none" w:sz="0" w:space="0" w:color="auto"/>
                <w:bottom w:val="none" w:sz="0" w:space="0" w:color="auto"/>
                <w:right w:val="none" w:sz="0" w:space="0" w:color="auto"/>
              </w:divBdr>
            </w:div>
            <w:div w:id="1403285359">
              <w:marLeft w:val="0"/>
              <w:marRight w:val="0"/>
              <w:marTop w:val="0"/>
              <w:marBottom w:val="0"/>
              <w:divBdr>
                <w:top w:val="none" w:sz="0" w:space="0" w:color="auto"/>
                <w:left w:val="none" w:sz="0" w:space="0" w:color="auto"/>
                <w:bottom w:val="none" w:sz="0" w:space="0" w:color="auto"/>
                <w:right w:val="none" w:sz="0" w:space="0" w:color="auto"/>
              </w:divBdr>
              <w:divsChild>
                <w:div w:id="899094669">
                  <w:marLeft w:val="0"/>
                  <w:marRight w:val="0"/>
                  <w:marTop w:val="0"/>
                  <w:marBottom w:val="0"/>
                  <w:divBdr>
                    <w:top w:val="none" w:sz="0" w:space="0" w:color="auto"/>
                    <w:left w:val="none" w:sz="0" w:space="0" w:color="auto"/>
                    <w:bottom w:val="none" w:sz="0" w:space="0" w:color="auto"/>
                    <w:right w:val="none" w:sz="0" w:space="0" w:color="auto"/>
                  </w:divBdr>
                </w:div>
                <w:div w:id="15377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7446">
          <w:marLeft w:val="0"/>
          <w:marRight w:val="0"/>
          <w:marTop w:val="0"/>
          <w:marBottom w:val="0"/>
          <w:divBdr>
            <w:top w:val="none" w:sz="0" w:space="0" w:color="auto"/>
            <w:left w:val="none" w:sz="0" w:space="0" w:color="auto"/>
            <w:bottom w:val="none" w:sz="0" w:space="0" w:color="auto"/>
            <w:right w:val="none" w:sz="0" w:space="0" w:color="auto"/>
          </w:divBdr>
          <w:divsChild>
            <w:div w:id="1381125882">
              <w:marLeft w:val="0"/>
              <w:marRight w:val="0"/>
              <w:marTop w:val="0"/>
              <w:marBottom w:val="0"/>
              <w:divBdr>
                <w:top w:val="none" w:sz="0" w:space="0" w:color="auto"/>
                <w:left w:val="none" w:sz="0" w:space="0" w:color="auto"/>
                <w:bottom w:val="none" w:sz="0" w:space="0" w:color="auto"/>
                <w:right w:val="none" w:sz="0" w:space="0" w:color="auto"/>
              </w:divBdr>
              <w:divsChild>
                <w:div w:id="416705829">
                  <w:marLeft w:val="0"/>
                  <w:marRight w:val="0"/>
                  <w:marTop w:val="0"/>
                  <w:marBottom w:val="0"/>
                  <w:divBdr>
                    <w:top w:val="none" w:sz="0" w:space="0" w:color="auto"/>
                    <w:left w:val="none" w:sz="0" w:space="0" w:color="auto"/>
                    <w:bottom w:val="none" w:sz="0" w:space="0" w:color="auto"/>
                    <w:right w:val="none" w:sz="0" w:space="0" w:color="auto"/>
                  </w:divBdr>
                  <w:divsChild>
                    <w:div w:id="775634992">
                      <w:marLeft w:val="0"/>
                      <w:marRight w:val="0"/>
                      <w:marTop w:val="0"/>
                      <w:marBottom w:val="0"/>
                      <w:divBdr>
                        <w:top w:val="none" w:sz="0" w:space="0" w:color="auto"/>
                        <w:left w:val="none" w:sz="0" w:space="0" w:color="auto"/>
                        <w:bottom w:val="none" w:sz="0" w:space="0" w:color="auto"/>
                        <w:right w:val="none" w:sz="0" w:space="0" w:color="auto"/>
                      </w:divBdr>
                      <w:divsChild>
                        <w:div w:id="1121651160">
                          <w:marLeft w:val="0"/>
                          <w:marRight w:val="0"/>
                          <w:marTop w:val="0"/>
                          <w:marBottom w:val="0"/>
                          <w:divBdr>
                            <w:top w:val="none" w:sz="0" w:space="0" w:color="auto"/>
                            <w:left w:val="none" w:sz="0" w:space="0" w:color="auto"/>
                            <w:bottom w:val="none" w:sz="0" w:space="0" w:color="auto"/>
                            <w:right w:val="none" w:sz="0" w:space="0" w:color="auto"/>
                          </w:divBdr>
                          <w:divsChild>
                            <w:div w:id="250627769">
                              <w:marLeft w:val="0"/>
                              <w:marRight w:val="0"/>
                              <w:marTop w:val="0"/>
                              <w:marBottom w:val="0"/>
                              <w:divBdr>
                                <w:top w:val="none" w:sz="0" w:space="0" w:color="auto"/>
                                <w:left w:val="none" w:sz="0" w:space="0" w:color="auto"/>
                                <w:bottom w:val="none" w:sz="0" w:space="0" w:color="auto"/>
                                <w:right w:val="none" w:sz="0" w:space="0" w:color="auto"/>
                              </w:divBdr>
                              <w:divsChild>
                                <w:div w:id="688876146">
                                  <w:marLeft w:val="0"/>
                                  <w:marRight w:val="0"/>
                                  <w:marTop w:val="0"/>
                                  <w:marBottom w:val="0"/>
                                  <w:divBdr>
                                    <w:top w:val="none" w:sz="0" w:space="0" w:color="auto"/>
                                    <w:left w:val="none" w:sz="0" w:space="0" w:color="auto"/>
                                    <w:bottom w:val="none" w:sz="0" w:space="0" w:color="auto"/>
                                    <w:right w:val="none" w:sz="0" w:space="0" w:color="auto"/>
                                  </w:divBdr>
                                </w:div>
                                <w:div w:id="832188309">
                                  <w:marLeft w:val="0"/>
                                  <w:marRight w:val="0"/>
                                  <w:marTop w:val="0"/>
                                  <w:marBottom w:val="0"/>
                                  <w:divBdr>
                                    <w:top w:val="none" w:sz="0" w:space="0" w:color="auto"/>
                                    <w:left w:val="none" w:sz="0" w:space="0" w:color="auto"/>
                                    <w:bottom w:val="none" w:sz="0" w:space="0" w:color="auto"/>
                                    <w:right w:val="none" w:sz="0" w:space="0" w:color="auto"/>
                                  </w:divBdr>
                                  <w:divsChild>
                                    <w:div w:id="1425419792">
                                      <w:marLeft w:val="0"/>
                                      <w:marRight w:val="0"/>
                                      <w:marTop w:val="0"/>
                                      <w:marBottom w:val="0"/>
                                      <w:divBdr>
                                        <w:top w:val="none" w:sz="0" w:space="0" w:color="auto"/>
                                        <w:left w:val="none" w:sz="0" w:space="0" w:color="auto"/>
                                        <w:bottom w:val="none" w:sz="0" w:space="0" w:color="auto"/>
                                        <w:right w:val="none" w:sz="0" w:space="0" w:color="auto"/>
                                      </w:divBdr>
                                      <w:divsChild>
                                        <w:div w:id="587468138">
                                          <w:marLeft w:val="0"/>
                                          <w:marRight w:val="0"/>
                                          <w:marTop w:val="0"/>
                                          <w:marBottom w:val="0"/>
                                          <w:divBdr>
                                            <w:top w:val="none" w:sz="0" w:space="0" w:color="auto"/>
                                            <w:left w:val="none" w:sz="0" w:space="0" w:color="auto"/>
                                            <w:bottom w:val="none" w:sz="0" w:space="0" w:color="auto"/>
                                            <w:right w:val="none" w:sz="0" w:space="0" w:color="auto"/>
                                          </w:divBdr>
                                          <w:divsChild>
                                            <w:div w:id="708267311">
                                              <w:marLeft w:val="0"/>
                                              <w:marRight w:val="0"/>
                                              <w:marTop w:val="0"/>
                                              <w:marBottom w:val="0"/>
                                              <w:divBdr>
                                                <w:top w:val="none" w:sz="0" w:space="0" w:color="auto"/>
                                                <w:left w:val="none" w:sz="0" w:space="0" w:color="auto"/>
                                                <w:bottom w:val="none" w:sz="0" w:space="0" w:color="auto"/>
                                                <w:right w:val="none" w:sz="0" w:space="0" w:color="auto"/>
                                              </w:divBdr>
                                              <w:divsChild>
                                                <w:div w:id="562331221">
                                                  <w:marLeft w:val="0"/>
                                                  <w:marRight w:val="0"/>
                                                  <w:marTop w:val="0"/>
                                                  <w:marBottom w:val="0"/>
                                                  <w:divBdr>
                                                    <w:top w:val="none" w:sz="0" w:space="0" w:color="auto"/>
                                                    <w:left w:val="none" w:sz="0" w:space="0" w:color="auto"/>
                                                    <w:bottom w:val="none" w:sz="0" w:space="0" w:color="auto"/>
                                                    <w:right w:val="none" w:sz="0" w:space="0" w:color="auto"/>
                                                  </w:divBdr>
                                                </w:div>
                                                <w:div w:id="1020934849">
                                                  <w:marLeft w:val="0"/>
                                                  <w:marRight w:val="0"/>
                                                  <w:marTop w:val="0"/>
                                                  <w:marBottom w:val="0"/>
                                                  <w:divBdr>
                                                    <w:top w:val="none" w:sz="0" w:space="0" w:color="auto"/>
                                                    <w:left w:val="none" w:sz="0" w:space="0" w:color="auto"/>
                                                    <w:bottom w:val="none" w:sz="0" w:space="0" w:color="auto"/>
                                                    <w:right w:val="none" w:sz="0" w:space="0" w:color="auto"/>
                                                  </w:divBdr>
                                                </w:div>
                                              </w:divsChild>
                                            </w:div>
                                            <w:div w:id="1468622980">
                                              <w:marLeft w:val="0"/>
                                              <w:marRight w:val="0"/>
                                              <w:marTop w:val="0"/>
                                              <w:marBottom w:val="0"/>
                                              <w:divBdr>
                                                <w:top w:val="none" w:sz="0" w:space="0" w:color="auto"/>
                                                <w:left w:val="none" w:sz="0" w:space="0" w:color="auto"/>
                                                <w:bottom w:val="none" w:sz="0" w:space="0" w:color="auto"/>
                                                <w:right w:val="none" w:sz="0" w:space="0" w:color="auto"/>
                                              </w:divBdr>
                                            </w:div>
                                          </w:divsChild>
                                        </w:div>
                                        <w:div w:id="1514799413">
                                          <w:marLeft w:val="0"/>
                                          <w:marRight w:val="0"/>
                                          <w:marTop w:val="0"/>
                                          <w:marBottom w:val="0"/>
                                          <w:divBdr>
                                            <w:top w:val="none" w:sz="0" w:space="0" w:color="auto"/>
                                            <w:left w:val="none" w:sz="0" w:space="0" w:color="auto"/>
                                            <w:bottom w:val="none" w:sz="0" w:space="0" w:color="auto"/>
                                            <w:right w:val="none" w:sz="0" w:space="0" w:color="auto"/>
                                          </w:divBdr>
                                          <w:divsChild>
                                            <w:div w:id="349575096">
                                              <w:marLeft w:val="0"/>
                                              <w:marRight w:val="0"/>
                                              <w:marTop w:val="0"/>
                                              <w:marBottom w:val="0"/>
                                              <w:divBdr>
                                                <w:top w:val="none" w:sz="0" w:space="0" w:color="auto"/>
                                                <w:left w:val="none" w:sz="0" w:space="0" w:color="auto"/>
                                                <w:bottom w:val="none" w:sz="0" w:space="0" w:color="auto"/>
                                                <w:right w:val="none" w:sz="0" w:space="0" w:color="auto"/>
                                              </w:divBdr>
                                            </w:div>
                                            <w:div w:id="1141924229">
                                              <w:marLeft w:val="0"/>
                                              <w:marRight w:val="0"/>
                                              <w:marTop w:val="0"/>
                                              <w:marBottom w:val="0"/>
                                              <w:divBdr>
                                                <w:top w:val="none" w:sz="0" w:space="0" w:color="auto"/>
                                                <w:left w:val="none" w:sz="0" w:space="0" w:color="auto"/>
                                                <w:bottom w:val="none" w:sz="0" w:space="0" w:color="auto"/>
                                                <w:right w:val="none" w:sz="0" w:space="0" w:color="auto"/>
                                              </w:divBdr>
                                              <w:divsChild>
                                                <w:div w:id="1050568980">
                                                  <w:marLeft w:val="0"/>
                                                  <w:marRight w:val="0"/>
                                                  <w:marTop w:val="0"/>
                                                  <w:marBottom w:val="0"/>
                                                  <w:divBdr>
                                                    <w:top w:val="none" w:sz="0" w:space="0" w:color="auto"/>
                                                    <w:left w:val="none" w:sz="0" w:space="0" w:color="auto"/>
                                                    <w:bottom w:val="none" w:sz="0" w:space="0" w:color="auto"/>
                                                    <w:right w:val="none" w:sz="0" w:space="0" w:color="auto"/>
                                                  </w:divBdr>
                                                  <w:divsChild>
                                                    <w:div w:id="582763339">
                                                      <w:marLeft w:val="0"/>
                                                      <w:marRight w:val="0"/>
                                                      <w:marTop w:val="0"/>
                                                      <w:marBottom w:val="0"/>
                                                      <w:divBdr>
                                                        <w:top w:val="none" w:sz="0" w:space="0" w:color="auto"/>
                                                        <w:left w:val="none" w:sz="0" w:space="0" w:color="auto"/>
                                                        <w:bottom w:val="none" w:sz="0" w:space="0" w:color="auto"/>
                                                        <w:right w:val="none" w:sz="0" w:space="0" w:color="auto"/>
                                                      </w:divBdr>
                                                      <w:divsChild>
                                                        <w:div w:id="1913585815">
                                                          <w:marLeft w:val="0"/>
                                                          <w:marRight w:val="0"/>
                                                          <w:marTop w:val="0"/>
                                                          <w:marBottom w:val="0"/>
                                                          <w:divBdr>
                                                            <w:top w:val="none" w:sz="0" w:space="0" w:color="auto"/>
                                                            <w:left w:val="none" w:sz="0" w:space="0" w:color="auto"/>
                                                            <w:bottom w:val="none" w:sz="0" w:space="0" w:color="auto"/>
                                                            <w:right w:val="none" w:sz="0" w:space="0" w:color="auto"/>
                                                          </w:divBdr>
                                                          <w:divsChild>
                                                            <w:div w:id="1047997834">
                                                              <w:marLeft w:val="0"/>
                                                              <w:marRight w:val="0"/>
                                                              <w:marTop w:val="0"/>
                                                              <w:marBottom w:val="0"/>
                                                              <w:divBdr>
                                                                <w:top w:val="none" w:sz="0" w:space="0" w:color="auto"/>
                                                                <w:left w:val="none" w:sz="0" w:space="0" w:color="auto"/>
                                                                <w:bottom w:val="none" w:sz="0" w:space="0" w:color="auto"/>
                                                                <w:right w:val="none" w:sz="0" w:space="0" w:color="auto"/>
                                                              </w:divBdr>
                                                            </w:div>
                                                            <w:div w:id="2045323653">
                                                              <w:marLeft w:val="0"/>
                                                              <w:marRight w:val="0"/>
                                                              <w:marTop w:val="0"/>
                                                              <w:marBottom w:val="0"/>
                                                              <w:divBdr>
                                                                <w:top w:val="none" w:sz="0" w:space="0" w:color="auto"/>
                                                                <w:left w:val="none" w:sz="0" w:space="0" w:color="auto"/>
                                                                <w:bottom w:val="none" w:sz="0" w:space="0" w:color="auto"/>
                                                                <w:right w:val="none" w:sz="0" w:space="0" w:color="auto"/>
                                                              </w:divBdr>
                                                              <w:divsChild>
                                                                <w:div w:id="415827077">
                                                                  <w:marLeft w:val="0"/>
                                                                  <w:marRight w:val="0"/>
                                                                  <w:marTop w:val="0"/>
                                                                  <w:marBottom w:val="0"/>
                                                                  <w:divBdr>
                                                                    <w:top w:val="none" w:sz="0" w:space="0" w:color="auto"/>
                                                                    <w:left w:val="none" w:sz="0" w:space="0" w:color="auto"/>
                                                                    <w:bottom w:val="none" w:sz="0" w:space="0" w:color="auto"/>
                                                                    <w:right w:val="none" w:sz="0" w:space="0" w:color="auto"/>
                                                                  </w:divBdr>
                                                                </w:div>
                                                                <w:div w:id="212095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6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5649">
                              <w:marLeft w:val="0"/>
                              <w:marRight w:val="0"/>
                              <w:marTop w:val="0"/>
                              <w:marBottom w:val="0"/>
                              <w:divBdr>
                                <w:top w:val="none" w:sz="0" w:space="0" w:color="auto"/>
                                <w:left w:val="none" w:sz="0" w:space="0" w:color="auto"/>
                                <w:bottom w:val="none" w:sz="0" w:space="0" w:color="auto"/>
                                <w:right w:val="none" w:sz="0" w:space="0" w:color="auto"/>
                              </w:divBdr>
                            </w:div>
                          </w:divsChild>
                        </w:div>
                        <w:div w:id="1227035458">
                          <w:marLeft w:val="0"/>
                          <w:marRight w:val="0"/>
                          <w:marTop w:val="0"/>
                          <w:marBottom w:val="0"/>
                          <w:divBdr>
                            <w:top w:val="none" w:sz="0" w:space="0" w:color="auto"/>
                            <w:left w:val="none" w:sz="0" w:space="0" w:color="auto"/>
                            <w:bottom w:val="none" w:sz="0" w:space="0" w:color="auto"/>
                            <w:right w:val="none" w:sz="0" w:space="0" w:color="auto"/>
                          </w:divBdr>
                          <w:divsChild>
                            <w:div w:id="1440296818">
                              <w:marLeft w:val="0"/>
                              <w:marRight w:val="0"/>
                              <w:marTop w:val="0"/>
                              <w:marBottom w:val="0"/>
                              <w:divBdr>
                                <w:top w:val="none" w:sz="0" w:space="0" w:color="auto"/>
                                <w:left w:val="none" w:sz="0" w:space="0" w:color="auto"/>
                                <w:bottom w:val="none" w:sz="0" w:space="0" w:color="auto"/>
                                <w:right w:val="none" w:sz="0" w:space="0" w:color="auto"/>
                              </w:divBdr>
                            </w:div>
                            <w:div w:id="1851525970">
                              <w:marLeft w:val="0"/>
                              <w:marRight w:val="0"/>
                              <w:marTop w:val="0"/>
                              <w:marBottom w:val="0"/>
                              <w:divBdr>
                                <w:top w:val="none" w:sz="0" w:space="0" w:color="auto"/>
                                <w:left w:val="none" w:sz="0" w:space="0" w:color="auto"/>
                                <w:bottom w:val="none" w:sz="0" w:space="0" w:color="auto"/>
                                <w:right w:val="none" w:sz="0" w:space="0" w:color="auto"/>
                              </w:divBdr>
                              <w:divsChild>
                                <w:div w:id="937297572">
                                  <w:marLeft w:val="0"/>
                                  <w:marRight w:val="0"/>
                                  <w:marTop w:val="0"/>
                                  <w:marBottom w:val="0"/>
                                  <w:divBdr>
                                    <w:top w:val="none" w:sz="0" w:space="0" w:color="auto"/>
                                    <w:left w:val="none" w:sz="0" w:space="0" w:color="auto"/>
                                    <w:bottom w:val="none" w:sz="0" w:space="0" w:color="auto"/>
                                    <w:right w:val="none" w:sz="0" w:space="0" w:color="auto"/>
                                  </w:divBdr>
                                </w:div>
                                <w:div w:id="9851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81832">
                  <w:marLeft w:val="0"/>
                  <w:marRight w:val="0"/>
                  <w:marTop w:val="0"/>
                  <w:marBottom w:val="0"/>
                  <w:divBdr>
                    <w:top w:val="none" w:sz="0" w:space="0" w:color="auto"/>
                    <w:left w:val="none" w:sz="0" w:space="0" w:color="auto"/>
                    <w:bottom w:val="none" w:sz="0" w:space="0" w:color="auto"/>
                    <w:right w:val="none" w:sz="0" w:space="0" w:color="auto"/>
                  </w:divBdr>
                </w:div>
              </w:divsChild>
            </w:div>
            <w:div w:id="16089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006">
      <w:bodyDiv w:val="1"/>
      <w:marLeft w:val="0"/>
      <w:marRight w:val="0"/>
      <w:marTop w:val="0"/>
      <w:marBottom w:val="0"/>
      <w:divBdr>
        <w:top w:val="none" w:sz="0" w:space="0" w:color="auto"/>
        <w:left w:val="none" w:sz="0" w:space="0" w:color="auto"/>
        <w:bottom w:val="none" w:sz="0" w:space="0" w:color="auto"/>
        <w:right w:val="none" w:sz="0" w:space="0" w:color="auto"/>
      </w:divBdr>
      <w:divsChild>
        <w:div w:id="1274241184">
          <w:marLeft w:val="0"/>
          <w:marRight w:val="0"/>
          <w:marTop w:val="0"/>
          <w:marBottom w:val="0"/>
          <w:divBdr>
            <w:top w:val="none" w:sz="0" w:space="0" w:color="auto"/>
            <w:left w:val="none" w:sz="0" w:space="0" w:color="auto"/>
            <w:bottom w:val="none" w:sz="0" w:space="0" w:color="auto"/>
            <w:right w:val="none" w:sz="0" w:space="0" w:color="auto"/>
          </w:divBdr>
        </w:div>
        <w:div w:id="1632979363">
          <w:marLeft w:val="0"/>
          <w:marRight w:val="0"/>
          <w:marTop w:val="0"/>
          <w:marBottom w:val="0"/>
          <w:divBdr>
            <w:top w:val="none" w:sz="0" w:space="0" w:color="auto"/>
            <w:left w:val="none" w:sz="0" w:space="0" w:color="auto"/>
            <w:bottom w:val="none" w:sz="0" w:space="0" w:color="auto"/>
            <w:right w:val="none" w:sz="0" w:space="0" w:color="auto"/>
          </w:divBdr>
          <w:divsChild>
            <w:div w:id="69623977">
              <w:marLeft w:val="0"/>
              <w:marRight w:val="0"/>
              <w:marTop w:val="0"/>
              <w:marBottom w:val="0"/>
              <w:divBdr>
                <w:top w:val="none" w:sz="0" w:space="0" w:color="auto"/>
                <w:left w:val="none" w:sz="0" w:space="0" w:color="auto"/>
                <w:bottom w:val="none" w:sz="0" w:space="0" w:color="auto"/>
                <w:right w:val="none" w:sz="0" w:space="0" w:color="auto"/>
              </w:divBdr>
            </w:div>
            <w:div w:id="19457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35764">
      <w:bodyDiv w:val="1"/>
      <w:marLeft w:val="0"/>
      <w:marRight w:val="0"/>
      <w:marTop w:val="0"/>
      <w:marBottom w:val="0"/>
      <w:divBdr>
        <w:top w:val="none" w:sz="0" w:space="0" w:color="auto"/>
        <w:left w:val="none" w:sz="0" w:space="0" w:color="auto"/>
        <w:bottom w:val="none" w:sz="0" w:space="0" w:color="auto"/>
        <w:right w:val="none" w:sz="0" w:space="0" w:color="auto"/>
      </w:divBdr>
      <w:divsChild>
        <w:div w:id="405692580">
          <w:marLeft w:val="0"/>
          <w:marRight w:val="0"/>
          <w:marTop w:val="0"/>
          <w:marBottom w:val="0"/>
          <w:divBdr>
            <w:top w:val="none" w:sz="0" w:space="0" w:color="auto"/>
            <w:left w:val="none" w:sz="0" w:space="0" w:color="auto"/>
            <w:bottom w:val="none" w:sz="0" w:space="0" w:color="auto"/>
            <w:right w:val="none" w:sz="0" w:space="0" w:color="auto"/>
          </w:divBdr>
        </w:div>
        <w:div w:id="1427963965">
          <w:marLeft w:val="0"/>
          <w:marRight w:val="0"/>
          <w:marTop w:val="0"/>
          <w:marBottom w:val="0"/>
          <w:divBdr>
            <w:top w:val="none" w:sz="0" w:space="0" w:color="auto"/>
            <w:left w:val="none" w:sz="0" w:space="0" w:color="auto"/>
            <w:bottom w:val="none" w:sz="0" w:space="0" w:color="auto"/>
            <w:right w:val="none" w:sz="0" w:space="0" w:color="auto"/>
          </w:divBdr>
          <w:divsChild>
            <w:div w:id="6227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08911">
      <w:bodyDiv w:val="1"/>
      <w:marLeft w:val="0"/>
      <w:marRight w:val="0"/>
      <w:marTop w:val="0"/>
      <w:marBottom w:val="0"/>
      <w:divBdr>
        <w:top w:val="none" w:sz="0" w:space="0" w:color="auto"/>
        <w:left w:val="none" w:sz="0" w:space="0" w:color="auto"/>
        <w:bottom w:val="none" w:sz="0" w:space="0" w:color="auto"/>
        <w:right w:val="none" w:sz="0" w:space="0" w:color="auto"/>
      </w:divBdr>
      <w:divsChild>
        <w:div w:id="397477008">
          <w:marLeft w:val="0"/>
          <w:marRight w:val="0"/>
          <w:marTop w:val="0"/>
          <w:marBottom w:val="0"/>
          <w:divBdr>
            <w:top w:val="none" w:sz="0" w:space="0" w:color="auto"/>
            <w:left w:val="none" w:sz="0" w:space="0" w:color="auto"/>
            <w:bottom w:val="none" w:sz="0" w:space="0" w:color="auto"/>
            <w:right w:val="none" w:sz="0" w:space="0" w:color="auto"/>
          </w:divBdr>
          <w:divsChild>
            <w:div w:id="462774960">
              <w:marLeft w:val="0"/>
              <w:marRight w:val="0"/>
              <w:marTop w:val="0"/>
              <w:marBottom w:val="0"/>
              <w:divBdr>
                <w:top w:val="none" w:sz="0" w:space="0" w:color="auto"/>
                <w:left w:val="none" w:sz="0" w:space="0" w:color="auto"/>
                <w:bottom w:val="none" w:sz="0" w:space="0" w:color="auto"/>
                <w:right w:val="none" w:sz="0" w:space="0" w:color="auto"/>
              </w:divBdr>
            </w:div>
            <w:div w:id="1943799024">
              <w:marLeft w:val="0"/>
              <w:marRight w:val="0"/>
              <w:marTop w:val="0"/>
              <w:marBottom w:val="0"/>
              <w:divBdr>
                <w:top w:val="none" w:sz="0" w:space="0" w:color="auto"/>
                <w:left w:val="none" w:sz="0" w:space="0" w:color="auto"/>
                <w:bottom w:val="none" w:sz="0" w:space="0" w:color="auto"/>
                <w:right w:val="none" w:sz="0" w:space="0" w:color="auto"/>
              </w:divBdr>
            </w:div>
          </w:divsChild>
        </w:div>
        <w:div w:id="597982970">
          <w:marLeft w:val="0"/>
          <w:marRight w:val="0"/>
          <w:marTop w:val="0"/>
          <w:marBottom w:val="0"/>
          <w:divBdr>
            <w:top w:val="none" w:sz="0" w:space="0" w:color="auto"/>
            <w:left w:val="none" w:sz="0" w:space="0" w:color="auto"/>
            <w:bottom w:val="none" w:sz="0" w:space="0" w:color="auto"/>
            <w:right w:val="none" w:sz="0" w:space="0" w:color="auto"/>
          </w:divBdr>
        </w:div>
      </w:divsChild>
    </w:div>
    <w:div w:id="504394328">
      <w:bodyDiv w:val="1"/>
      <w:marLeft w:val="0"/>
      <w:marRight w:val="0"/>
      <w:marTop w:val="0"/>
      <w:marBottom w:val="0"/>
      <w:divBdr>
        <w:top w:val="none" w:sz="0" w:space="0" w:color="auto"/>
        <w:left w:val="none" w:sz="0" w:space="0" w:color="auto"/>
        <w:bottom w:val="none" w:sz="0" w:space="0" w:color="auto"/>
        <w:right w:val="none" w:sz="0" w:space="0" w:color="auto"/>
      </w:divBdr>
      <w:divsChild>
        <w:div w:id="597257103">
          <w:marLeft w:val="0"/>
          <w:marRight w:val="0"/>
          <w:marTop w:val="0"/>
          <w:marBottom w:val="0"/>
          <w:divBdr>
            <w:top w:val="none" w:sz="0" w:space="0" w:color="auto"/>
            <w:left w:val="none" w:sz="0" w:space="0" w:color="auto"/>
            <w:bottom w:val="none" w:sz="0" w:space="0" w:color="auto"/>
            <w:right w:val="none" w:sz="0" w:space="0" w:color="auto"/>
          </w:divBdr>
        </w:div>
        <w:div w:id="1862086333">
          <w:marLeft w:val="0"/>
          <w:marRight w:val="0"/>
          <w:marTop w:val="0"/>
          <w:marBottom w:val="0"/>
          <w:divBdr>
            <w:top w:val="none" w:sz="0" w:space="0" w:color="auto"/>
            <w:left w:val="none" w:sz="0" w:space="0" w:color="auto"/>
            <w:bottom w:val="none" w:sz="0" w:space="0" w:color="auto"/>
            <w:right w:val="none" w:sz="0" w:space="0" w:color="auto"/>
          </w:divBdr>
          <w:divsChild>
            <w:div w:id="169445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1165">
      <w:bodyDiv w:val="1"/>
      <w:marLeft w:val="0"/>
      <w:marRight w:val="0"/>
      <w:marTop w:val="0"/>
      <w:marBottom w:val="0"/>
      <w:divBdr>
        <w:top w:val="none" w:sz="0" w:space="0" w:color="auto"/>
        <w:left w:val="none" w:sz="0" w:space="0" w:color="auto"/>
        <w:bottom w:val="none" w:sz="0" w:space="0" w:color="auto"/>
        <w:right w:val="none" w:sz="0" w:space="0" w:color="auto"/>
      </w:divBdr>
      <w:divsChild>
        <w:div w:id="369494454">
          <w:marLeft w:val="0"/>
          <w:marRight w:val="0"/>
          <w:marTop w:val="0"/>
          <w:marBottom w:val="0"/>
          <w:divBdr>
            <w:top w:val="none" w:sz="0" w:space="0" w:color="auto"/>
            <w:left w:val="none" w:sz="0" w:space="0" w:color="auto"/>
            <w:bottom w:val="none" w:sz="0" w:space="0" w:color="auto"/>
            <w:right w:val="none" w:sz="0" w:space="0" w:color="auto"/>
          </w:divBdr>
          <w:divsChild>
            <w:div w:id="1037510459">
              <w:marLeft w:val="0"/>
              <w:marRight w:val="0"/>
              <w:marTop w:val="0"/>
              <w:marBottom w:val="0"/>
              <w:divBdr>
                <w:top w:val="none" w:sz="0" w:space="0" w:color="auto"/>
                <w:left w:val="none" w:sz="0" w:space="0" w:color="auto"/>
                <w:bottom w:val="none" w:sz="0" w:space="0" w:color="auto"/>
                <w:right w:val="none" w:sz="0" w:space="0" w:color="auto"/>
              </w:divBdr>
            </w:div>
          </w:divsChild>
        </w:div>
        <w:div w:id="1791053567">
          <w:marLeft w:val="0"/>
          <w:marRight w:val="0"/>
          <w:marTop w:val="0"/>
          <w:marBottom w:val="0"/>
          <w:divBdr>
            <w:top w:val="none" w:sz="0" w:space="0" w:color="auto"/>
            <w:left w:val="none" w:sz="0" w:space="0" w:color="auto"/>
            <w:bottom w:val="none" w:sz="0" w:space="0" w:color="auto"/>
            <w:right w:val="none" w:sz="0" w:space="0" w:color="auto"/>
          </w:divBdr>
        </w:div>
      </w:divsChild>
    </w:div>
    <w:div w:id="518930619">
      <w:bodyDiv w:val="1"/>
      <w:marLeft w:val="0"/>
      <w:marRight w:val="0"/>
      <w:marTop w:val="0"/>
      <w:marBottom w:val="0"/>
      <w:divBdr>
        <w:top w:val="none" w:sz="0" w:space="0" w:color="auto"/>
        <w:left w:val="none" w:sz="0" w:space="0" w:color="auto"/>
        <w:bottom w:val="none" w:sz="0" w:space="0" w:color="auto"/>
        <w:right w:val="none" w:sz="0" w:space="0" w:color="auto"/>
      </w:divBdr>
      <w:divsChild>
        <w:div w:id="805512736">
          <w:marLeft w:val="0"/>
          <w:marRight w:val="0"/>
          <w:marTop w:val="0"/>
          <w:marBottom w:val="0"/>
          <w:divBdr>
            <w:top w:val="none" w:sz="0" w:space="0" w:color="auto"/>
            <w:left w:val="none" w:sz="0" w:space="0" w:color="auto"/>
            <w:bottom w:val="none" w:sz="0" w:space="0" w:color="auto"/>
            <w:right w:val="none" w:sz="0" w:space="0" w:color="auto"/>
          </w:divBdr>
          <w:divsChild>
            <w:div w:id="838542086">
              <w:marLeft w:val="0"/>
              <w:marRight w:val="0"/>
              <w:marTop w:val="0"/>
              <w:marBottom w:val="0"/>
              <w:divBdr>
                <w:top w:val="none" w:sz="0" w:space="0" w:color="auto"/>
                <w:left w:val="none" w:sz="0" w:space="0" w:color="auto"/>
                <w:bottom w:val="none" w:sz="0" w:space="0" w:color="auto"/>
                <w:right w:val="none" w:sz="0" w:space="0" w:color="auto"/>
              </w:divBdr>
            </w:div>
            <w:div w:id="1121877986">
              <w:marLeft w:val="0"/>
              <w:marRight w:val="0"/>
              <w:marTop w:val="0"/>
              <w:marBottom w:val="0"/>
              <w:divBdr>
                <w:top w:val="none" w:sz="0" w:space="0" w:color="auto"/>
                <w:left w:val="none" w:sz="0" w:space="0" w:color="auto"/>
                <w:bottom w:val="none" w:sz="0" w:space="0" w:color="auto"/>
                <w:right w:val="none" w:sz="0" w:space="0" w:color="auto"/>
              </w:divBdr>
            </w:div>
          </w:divsChild>
        </w:div>
        <w:div w:id="1442803007">
          <w:marLeft w:val="0"/>
          <w:marRight w:val="0"/>
          <w:marTop w:val="0"/>
          <w:marBottom w:val="0"/>
          <w:divBdr>
            <w:top w:val="none" w:sz="0" w:space="0" w:color="auto"/>
            <w:left w:val="none" w:sz="0" w:space="0" w:color="auto"/>
            <w:bottom w:val="none" w:sz="0" w:space="0" w:color="auto"/>
            <w:right w:val="none" w:sz="0" w:space="0" w:color="auto"/>
          </w:divBdr>
        </w:div>
      </w:divsChild>
    </w:div>
    <w:div w:id="564992215">
      <w:bodyDiv w:val="1"/>
      <w:marLeft w:val="0"/>
      <w:marRight w:val="0"/>
      <w:marTop w:val="0"/>
      <w:marBottom w:val="0"/>
      <w:divBdr>
        <w:top w:val="none" w:sz="0" w:space="0" w:color="auto"/>
        <w:left w:val="none" w:sz="0" w:space="0" w:color="auto"/>
        <w:bottom w:val="none" w:sz="0" w:space="0" w:color="auto"/>
        <w:right w:val="none" w:sz="0" w:space="0" w:color="auto"/>
      </w:divBdr>
      <w:divsChild>
        <w:div w:id="1233586915">
          <w:marLeft w:val="0"/>
          <w:marRight w:val="0"/>
          <w:marTop w:val="0"/>
          <w:marBottom w:val="0"/>
          <w:divBdr>
            <w:top w:val="none" w:sz="0" w:space="0" w:color="auto"/>
            <w:left w:val="none" w:sz="0" w:space="0" w:color="auto"/>
            <w:bottom w:val="none" w:sz="0" w:space="0" w:color="auto"/>
            <w:right w:val="none" w:sz="0" w:space="0" w:color="auto"/>
          </w:divBdr>
        </w:div>
        <w:div w:id="1749496750">
          <w:marLeft w:val="0"/>
          <w:marRight w:val="0"/>
          <w:marTop w:val="0"/>
          <w:marBottom w:val="0"/>
          <w:divBdr>
            <w:top w:val="none" w:sz="0" w:space="0" w:color="auto"/>
            <w:left w:val="none" w:sz="0" w:space="0" w:color="auto"/>
            <w:bottom w:val="none" w:sz="0" w:space="0" w:color="auto"/>
            <w:right w:val="none" w:sz="0" w:space="0" w:color="auto"/>
          </w:divBdr>
          <w:divsChild>
            <w:div w:id="7661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219">
      <w:bodyDiv w:val="1"/>
      <w:marLeft w:val="0"/>
      <w:marRight w:val="0"/>
      <w:marTop w:val="0"/>
      <w:marBottom w:val="0"/>
      <w:divBdr>
        <w:top w:val="none" w:sz="0" w:space="0" w:color="auto"/>
        <w:left w:val="none" w:sz="0" w:space="0" w:color="auto"/>
        <w:bottom w:val="none" w:sz="0" w:space="0" w:color="auto"/>
        <w:right w:val="none" w:sz="0" w:space="0" w:color="auto"/>
      </w:divBdr>
      <w:divsChild>
        <w:div w:id="1112632415">
          <w:marLeft w:val="0"/>
          <w:marRight w:val="0"/>
          <w:marTop w:val="0"/>
          <w:marBottom w:val="0"/>
          <w:divBdr>
            <w:top w:val="none" w:sz="0" w:space="0" w:color="auto"/>
            <w:left w:val="none" w:sz="0" w:space="0" w:color="auto"/>
            <w:bottom w:val="none" w:sz="0" w:space="0" w:color="auto"/>
            <w:right w:val="none" w:sz="0" w:space="0" w:color="auto"/>
          </w:divBdr>
          <w:divsChild>
            <w:div w:id="1447508054">
              <w:marLeft w:val="0"/>
              <w:marRight w:val="0"/>
              <w:marTop w:val="0"/>
              <w:marBottom w:val="0"/>
              <w:divBdr>
                <w:top w:val="none" w:sz="0" w:space="0" w:color="auto"/>
                <w:left w:val="none" w:sz="0" w:space="0" w:color="auto"/>
                <w:bottom w:val="none" w:sz="0" w:space="0" w:color="auto"/>
                <w:right w:val="none" w:sz="0" w:space="0" w:color="auto"/>
              </w:divBdr>
              <w:divsChild>
                <w:div w:id="1353218803">
                  <w:marLeft w:val="0"/>
                  <w:marRight w:val="0"/>
                  <w:marTop w:val="0"/>
                  <w:marBottom w:val="0"/>
                  <w:divBdr>
                    <w:top w:val="none" w:sz="0" w:space="0" w:color="auto"/>
                    <w:left w:val="none" w:sz="0" w:space="0" w:color="auto"/>
                    <w:bottom w:val="none" w:sz="0" w:space="0" w:color="auto"/>
                    <w:right w:val="none" w:sz="0" w:space="0" w:color="auto"/>
                  </w:divBdr>
                </w:div>
                <w:div w:id="1890338108">
                  <w:marLeft w:val="0"/>
                  <w:marRight w:val="0"/>
                  <w:marTop w:val="0"/>
                  <w:marBottom w:val="0"/>
                  <w:divBdr>
                    <w:top w:val="none" w:sz="0" w:space="0" w:color="auto"/>
                    <w:left w:val="none" w:sz="0" w:space="0" w:color="auto"/>
                    <w:bottom w:val="none" w:sz="0" w:space="0" w:color="auto"/>
                    <w:right w:val="none" w:sz="0" w:space="0" w:color="auto"/>
                  </w:divBdr>
                </w:div>
              </w:divsChild>
            </w:div>
            <w:div w:id="2056155514">
              <w:marLeft w:val="0"/>
              <w:marRight w:val="0"/>
              <w:marTop w:val="0"/>
              <w:marBottom w:val="0"/>
              <w:divBdr>
                <w:top w:val="none" w:sz="0" w:space="0" w:color="auto"/>
                <w:left w:val="none" w:sz="0" w:space="0" w:color="auto"/>
                <w:bottom w:val="none" w:sz="0" w:space="0" w:color="auto"/>
                <w:right w:val="none" w:sz="0" w:space="0" w:color="auto"/>
              </w:divBdr>
            </w:div>
          </w:divsChild>
        </w:div>
        <w:div w:id="1158881756">
          <w:marLeft w:val="0"/>
          <w:marRight w:val="0"/>
          <w:marTop w:val="0"/>
          <w:marBottom w:val="0"/>
          <w:divBdr>
            <w:top w:val="none" w:sz="0" w:space="0" w:color="auto"/>
            <w:left w:val="none" w:sz="0" w:space="0" w:color="auto"/>
            <w:bottom w:val="none" w:sz="0" w:space="0" w:color="auto"/>
            <w:right w:val="none" w:sz="0" w:space="0" w:color="auto"/>
          </w:divBdr>
          <w:divsChild>
            <w:div w:id="847910220">
              <w:marLeft w:val="0"/>
              <w:marRight w:val="0"/>
              <w:marTop w:val="0"/>
              <w:marBottom w:val="0"/>
              <w:divBdr>
                <w:top w:val="none" w:sz="0" w:space="0" w:color="auto"/>
                <w:left w:val="none" w:sz="0" w:space="0" w:color="auto"/>
                <w:bottom w:val="none" w:sz="0" w:space="0" w:color="auto"/>
                <w:right w:val="none" w:sz="0" w:space="0" w:color="auto"/>
              </w:divBdr>
            </w:div>
            <w:div w:id="1206405293">
              <w:marLeft w:val="0"/>
              <w:marRight w:val="0"/>
              <w:marTop w:val="0"/>
              <w:marBottom w:val="0"/>
              <w:divBdr>
                <w:top w:val="none" w:sz="0" w:space="0" w:color="auto"/>
                <w:left w:val="none" w:sz="0" w:space="0" w:color="auto"/>
                <w:bottom w:val="none" w:sz="0" w:space="0" w:color="auto"/>
                <w:right w:val="none" w:sz="0" w:space="0" w:color="auto"/>
              </w:divBdr>
              <w:divsChild>
                <w:div w:id="173766228">
                  <w:marLeft w:val="0"/>
                  <w:marRight w:val="0"/>
                  <w:marTop w:val="0"/>
                  <w:marBottom w:val="0"/>
                  <w:divBdr>
                    <w:top w:val="none" w:sz="0" w:space="0" w:color="auto"/>
                    <w:left w:val="none" w:sz="0" w:space="0" w:color="auto"/>
                    <w:bottom w:val="none" w:sz="0" w:space="0" w:color="auto"/>
                    <w:right w:val="none" w:sz="0" w:space="0" w:color="auto"/>
                  </w:divBdr>
                </w:div>
                <w:div w:id="2021735206">
                  <w:marLeft w:val="0"/>
                  <w:marRight w:val="0"/>
                  <w:marTop w:val="0"/>
                  <w:marBottom w:val="0"/>
                  <w:divBdr>
                    <w:top w:val="none" w:sz="0" w:space="0" w:color="auto"/>
                    <w:left w:val="none" w:sz="0" w:space="0" w:color="auto"/>
                    <w:bottom w:val="none" w:sz="0" w:space="0" w:color="auto"/>
                    <w:right w:val="none" w:sz="0" w:space="0" w:color="auto"/>
                  </w:divBdr>
                  <w:divsChild>
                    <w:div w:id="642273606">
                      <w:marLeft w:val="0"/>
                      <w:marRight w:val="0"/>
                      <w:marTop w:val="0"/>
                      <w:marBottom w:val="0"/>
                      <w:divBdr>
                        <w:top w:val="none" w:sz="0" w:space="0" w:color="auto"/>
                        <w:left w:val="none" w:sz="0" w:space="0" w:color="auto"/>
                        <w:bottom w:val="none" w:sz="0" w:space="0" w:color="auto"/>
                        <w:right w:val="none" w:sz="0" w:space="0" w:color="auto"/>
                      </w:divBdr>
                      <w:divsChild>
                        <w:div w:id="1957519478">
                          <w:marLeft w:val="0"/>
                          <w:marRight w:val="0"/>
                          <w:marTop w:val="0"/>
                          <w:marBottom w:val="0"/>
                          <w:divBdr>
                            <w:top w:val="none" w:sz="0" w:space="0" w:color="auto"/>
                            <w:left w:val="none" w:sz="0" w:space="0" w:color="auto"/>
                            <w:bottom w:val="none" w:sz="0" w:space="0" w:color="auto"/>
                            <w:right w:val="none" w:sz="0" w:space="0" w:color="auto"/>
                          </w:divBdr>
                          <w:divsChild>
                            <w:div w:id="147402411">
                              <w:marLeft w:val="0"/>
                              <w:marRight w:val="0"/>
                              <w:marTop w:val="0"/>
                              <w:marBottom w:val="0"/>
                              <w:divBdr>
                                <w:top w:val="none" w:sz="0" w:space="0" w:color="auto"/>
                                <w:left w:val="none" w:sz="0" w:space="0" w:color="auto"/>
                                <w:bottom w:val="none" w:sz="0" w:space="0" w:color="auto"/>
                                <w:right w:val="none" w:sz="0" w:space="0" w:color="auto"/>
                              </w:divBdr>
                              <w:divsChild>
                                <w:div w:id="255601667">
                                  <w:marLeft w:val="0"/>
                                  <w:marRight w:val="0"/>
                                  <w:marTop w:val="0"/>
                                  <w:marBottom w:val="0"/>
                                  <w:divBdr>
                                    <w:top w:val="none" w:sz="0" w:space="0" w:color="auto"/>
                                    <w:left w:val="none" w:sz="0" w:space="0" w:color="auto"/>
                                    <w:bottom w:val="none" w:sz="0" w:space="0" w:color="auto"/>
                                    <w:right w:val="none" w:sz="0" w:space="0" w:color="auto"/>
                                  </w:divBdr>
                                </w:div>
                                <w:div w:id="876746884">
                                  <w:marLeft w:val="0"/>
                                  <w:marRight w:val="0"/>
                                  <w:marTop w:val="0"/>
                                  <w:marBottom w:val="0"/>
                                  <w:divBdr>
                                    <w:top w:val="none" w:sz="0" w:space="0" w:color="auto"/>
                                    <w:left w:val="none" w:sz="0" w:space="0" w:color="auto"/>
                                    <w:bottom w:val="none" w:sz="0" w:space="0" w:color="auto"/>
                                    <w:right w:val="none" w:sz="0" w:space="0" w:color="auto"/>
                                  </w:divBdr>
                                </w:div>
                              </w:divsChild>
                            </w:div>
                            <w:div w:id="265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217154">
      <w:bodyDiv w:val="1"/>
      <w:marLeft w:val="0"/>
      <w:marRight w:val="0"/>
      <w:marTop w:val="0"/>
      <w:marBottom w:val="0"/>
      <w:divBdr>
        <w:top w:val="none" w:sz="0" w:space="0" w:color="auto"/>
        <w:left w:val="none" w:sz="0" w:space="0" w:color="auto"/>
        <w:bottom w:val="none" w:sz="0" w:space="0" w:color="auto"/>
        <w:right w:val="none" w:sz="0" w:space="0" w:color="auto"/>
      </w:divBdr>
      <w:divsChild>
        <w:div w:id="398525803">
          <w:marLeft w:val="0"/>
          <w:marRight w:val="0"/>
          <w:marTop w:val="0"/>
          <w:marBottom w:val="0"/>
          <w:divBdr>
            <w:top w:val="none" w:sz="0" w:space="0" w:color="auto"/>
            <w:left w:val="none" w:sz="0" w:space="0" w:color="auto"/>
            <w:bottom w:val="none" w:sz="0" w:space="0" w:color="auto"/>
            <w:right w:val="none" w:sz="0" w:space="0" w:color="auto"/>
          </w:divBdr>
        </w:div>
        <w:div w:id="1187057683">
          <w:marLeft w:val="0"/>
          <w:marRight w:val="0"/>
          <w:marTop w:val="0"/>
          <w:marBottom w:val="0"/>
          <w:divBdr>
            <w:top w:val="none" w:sz="0" w:space="0" w:color="auto"/>
            <w:left w:val="none" w:sz="0" w:space="0" w:color="auto"/>
            <w:bottom w:val="none" w:sz="0" w:space="0" w:color="auto"/>
            <w:right w:val="none" w:sz="0" w:space="0" w:color="auto"/>
          </w:divBdr>
          <w:divsChild>
            <w:div w:id="199974003">
              <w:marLeft w:val="0"/>
              <w:marRight w:val="0"/>
              <w:marTop w:val="0"/>
              <w:marBottom w:val="0"/>
              <w:divBdr>
                <w:top w:val="none" w:sz="0" w:space="0" w:color="auto"/>
                <w:left w:val="none" w:sz="0" w:space="0" w:color="auto"/>
                <w:bottom w:val="none" w:sz="0" w:space="0" w:color="auto"/>
                <w:right w:val="none" w:sz="0" w:space="0" w:color="auto"/>
              </w:divBdr>
            </w:div>
            <w:div w:id="18112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85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23172">
          <w:marLeft w:val="0"/>
          <w:marRight w:val="0"/>
          <w:marTop w:val="0"/>
          <w:marBottom w:val="0"/>
          <w:divBdr>
            <w:top w:val="none" w:sz="0" w:space="0" w:color="auto"/>
            <w:left w:val="none" w:sz="0" w:space="0" w:color="auto"/>
            <w:bottom w:val="none" w:sz="0" w:space="0" w:color="auto"/>
            <w:right w:val="none" w:sz="0" w:space="0" w:color="auto"/>
          </w:divBdr>
        </w:div>
        <w:div w:id="1880774540">
          <w:marLeft w:val="0"/>
          <w:marRight w:val="0"/>
          <w:marTop w:val="0"/>
          <w:marBottom w:val="0"/>
          <w:divBdr>
            <w:top w:val="none" w:sz="0" w:space="0" w:color="auto"/>
            <w:left w:val="none" w:sz="0" w:space="0" w:color="auto"/>
            <w:bottom w:val="none" w:sz="0" w:space="0" w:color="auto"/>
            <w:right w:val="none" w:sz="0" w:space="0" w:color="auto"/>
          </w:divBdr>
          <w:divsChild>
            <w:div w:id="4620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92524">
      <w:bodyDiv w:val="1"/>
      <w:marLeft w:val="0"/>
      <w:marRight w:val="0"/>
      <w:marTop w:val="0"/>
      <w:marBottom w:val="0"/>
      <w:divBdr>
        <w:top w:val="none" w:sz="0" w:space="0" w:color="auto"/>
        <w:left w:val="none" w:sz="0" w:space="0" w:color="auto"/>
        <w:bottom w:val="none" w:sz="0" w:space="0" w:color="auto"/>
        <w:right w:val="none" w:sz="0" w:space="0" w:color="auto"/>
      </w:divBdr>
      <w:divsChild>
        <w:div w:id="1236936685">
          <w:marLeft w:val="0"/>
          <w:marRight w:val="0"/>
          <w:marTop w:val="0"/>
          <w:marBottom w:val="0"/>
          <w:divBdr>
            <w:top w:val="none" w:sz="0" w:space="0" w:color="auto"/>
            <w:left w:val="none" w:sz="0" w:space="0" w:color="auto"/>
            <w:bottom w:val="none" w:sz="0" w:space="0" w:color="auto"/>
            <w:right w:val="none" w:sz="0" w:space="0" w:color="auto"/>
          </w:divBdr>
        </w:div>
        <w:div w:id="1448506791">
          <w:marLeft w:val="0"/>
          <w:marRight w:val="0"/>
          <w:marTop w:val="0"/>
          <w:marBottom w:val="0"/>
          <w:divBdr>
            <w:top w:val="none" w:sz="0" w:space="0" w:color="auto"/>
            <w:left w:val="none" w:sz="0" w:space="0" w:color="auto"/>
            <w:bottom w:val="none" w:sz="0" w:space="0" w:color="auto"/>
            <w:right w:val="none" w:sz="0" w:space="0" w:color="auto"/>
          </w:divBdr>
          <w:divsChild>
            <w:div w:id="128773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73407">
      <w:bodyDiv w:val="1"/>
      <w:marLeft w:val="0"/>
      <w:marRight w:val="0"/>
      <w:marTop w:val="0"/>
      <w:marBottom w:val="0"/>
      <w:divBdr>
        <w:top w:val="none" w:sz="0" w:space="0" w:color="auto"/>
        <w:left w:val="none" w:sz="0" w:space="0" w:color="auto"/>
        <w:bottom w:val="none" w:sz="0" w:space="0" w:color="auto"/>
        <w:right w:val="none" w:sz="0" w:space="0" w:color="auto"/>
      </w:divBdr>
      <w:divsChild>
        <w:div w:id="75171037">
          <w:marLeft w:val="0"/>
          <w:marRight w:val="0"/>
          <w:marTop w:val="0"/>
          <w:marBottom w:val="0"/>
          <w:divBdr>
            <w:top w:val="none" w:sz="0" w:space="0" w:color="auto"/>
            <w:left w:val="none" w:sz="0" w:space="0" w:color="auto"/>
            <w:bottom w:val="none" w:sz="0" w:space="0" w:color="auto"/>
            <w:right w:val="none" w:sz="0" w:space="0" w:color="auto"/>
          </w:divBdr>
          <w:divsChild>
            <w:div w:id="1413696230">
              <w:marLeft w:val="0"/>
              <w:marRight w:val="0"/>
              <w:marTop w:val="0"/>
              <w:marBottom w:val="0"/>
              <w:divBdr>
                <w:top w:val="none" w:sz="0" w:space="0" w:color="auto"/>
                <w:left w:val="none" w:sz="0" w:space="0" w:color="auto"/>
                <w:bottom w:val="none" w:sz="0" w:space="0" w:color="auto"/>
                <w:right w:val="none" w:sz="0" w:space="0" w:color="auto"/>
              </w:divBdr>
            </w:div>
            <w:div w:id="2084403375">
              <w:marLeft w:val="0"/>
              <w:marRight w:val="0"/>
              <w:marTop w:val="0"/>
              <w:marBottom w:val="0"/>
              <w:divBdr>
                <w:top w:val="none" w:sz="0" w:space="0" w:color="auto"/>
                <w:left w:val="none" w:sz="0" w:space="0" w:color="auto"/>
                <w:bottom w:val="none" w:sz="0" w:space="0" w:color="auto"/>
                <w:right w:val="none" w:sz="0" w:space="0" w:color="auto"/>
              </w:divBdr>
            </w:div>
          </w:divsChild>
        </w:div>
        <w:div w:id="1723405754">
          <w:marLeft w:val="0"/>
          <w:marRight w:val="0"/>
          <w:marTop w:val="0"/>
          <w:marBottom w:val="0"/>
          <w:divBdr>
            <w:top w:val="none" w:sz="0" w:space="0" w:color="auto"/>
            <w:left w:val="none" w:sz="0" w:space="0" w:color="auto"/>
            <w:bottom w:val="none" w:sz="0" w:space="0" w:color="auto"/>
            <w:right w:val="none" w:sz="0" w:space="0" w:color="auto"/>
          </w:divBdr>
        </w:div>
      </w:divsChild>
    </w:div>
    <w:div w:id="665085727">
      <w:bodyDiv w:val="1"/>
      <w:marLeft w:val="0"/>
      <w:marRight w:val="0"/>
      <w:marTop w:val="0"/>
      <w:marBottom w:val="0"/>
      <w:divBdr>
        <w:top w:val="none" w:sz="0" w:space="0" w:color="auto"/>
        <w:left w:val="none" w:sz="0" w:space="0" w:color="auto"/>
        <w:bottom w:val="none" w:sz="0" w:space="0" w:color="auto"/>
        <w:right w:val="none" w:sz="0" w:space="0" w:color="auto"/>
      </w:divBdr>
      <w:divsChild>
        <w:div w:id="1412696690">
          <w:marLeft w:val="0"/>
          <w:marRight w:val="0"/>
          <w:marTop w:val="0"/>
          <w:marBottom w:val="0"/>
          <w:divBdr>
            <w:top w:val="none" w:sz="0" w:space="0" w:color="auto"/>
            <w:left w:val="none" w:sz="0" w:space="0" w:color="auto"/>
            <w:bottom w:val="none" w:sz="0" w:space="0" w:color="auto"/>
            <w:right w:val="none" w:sz="0" w:space="0" w:color="auto"/>
          </w:divBdr>
        </w:div>
        <w:div w:id="1960409057">
          <w:marLeft w:val="0"/>
          <w:marRight w:val="0"/>
          <w:marTop w:val="0"/>
          <w:marBottom w:val="0"/>
          <w:divBdr>
            <w:top w:val="none" w:sz="0" w:space="0" w:color="auto"/>
            <w:left w:val="none" w:sz="0" w:space="0" w:color="auto"/>
            <w:bottom w:val="none" w:sz="0" w:space="0" w:color="auto"/>
            <w:right w:val="none" w:sz="0" w:space="0" w:color="auto"/>
          </w:divBdr>
          <w:divsChild>
            <w:div w:id="1179470040">
              <w:marLeft w:val="0"/>
              <w:marRight w:val="0"/>
              <w:marTop w:val="0"/>
              <w:marBottom w:val="0"/>
              <w:divBdr>
                <w:top w:val="none" w:sz="0" w:space="0" w:color="auto"/>
                <w:left w:val="none" w:sz="0" w:space="0" w:color="auto"/>
                <w:bottom w:val="none" w:sz="0" w:space="0" w:color="auto"/>
                <w:right w:val="none" w:sz="0" w:space="0" w:color="auto"/>
              </w:divBdr>
            </w:div>
            <w:div w:id="17152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7770">
      <w:bodyDiv w:val="1"/>
      <w:marLeft w:val="0"/>
      <w:marRight w:val="0"/>
      <w:marTop w:val="0"/>
      <w:marBottom w:val="0"/>
      <w:divBdr>
        <w:top w:val="none" w:sz="0" w:space="0" w:color="auto"/>
        <w:left w:val="none" w:sz="0" w:space="0" w:color="auto"/>
        <w:bottom w:val="none" w:sz="0" w:space="0" w:color="auto"/>
        <w:right w:val="none" w:sz="0" w:space="0" w:color="auto"/>
      </w:divBdr>
      <w:divsChild>
        <w:div w:id="779375060">
          <w:marLeft w:val="0"/>
          <w:marRight w:val="0"/>
          <w:marTop w:val="0"/>
          <w:marBottom w:val="0"/>
          <w:divBdr>
            <w:top w:val="none" w:sz="0" w:space="0" w:color="auto"/>
            <w:left w:val="none" w:sz="0" w:space="0" w:color="auto"/>
            <w:bottom w:val="none" w:sz="0" w:space="0" w:color="auto"/>
            <w:right w:val="none" w:sz="0" w:space="0" w:color="auto"/>
          </w:divBdr>
          <w:divsChild>
            <w:div w:id="1520119465">
              <w:marLeft w:val="0"/>
              <w:marRight w:val="0"/>
              <w:marTop w:val="0"/>
              <w:marBottom w:val="0"/>
              <w:divBdr>
                <w:top w:val="none" w:sz="0" w:space="0" w:color="auto"/>
                <w:left w:val="none" w:sz="0" w:space="0" w:color="auto"/>
                <w:bottom w:val="none" w:sz="0" w:space="0" w:color="auto"/>
                <w:right w:val="none" w:sz="0" w:space="0" w:color="auto"/>
              </w:divBdr>
              <w:divsChild>
                <w:div w:id="40830177">
                  <w:marLeft w:val="0"/>
                  <w:marRight w:val="0"/>
                  <w:marTop w:val="0"/>
                  <w:marBottom w:val="0"/>
                  <w:divBdr>
                    <w:top w:val="none" w:sz="0" w:space="0" w:color="auto"/>
                    <w:left w:val="none" w:sz="0" w:space="0" w:color="auto"/>
                    <w:bottom w:val="none" w:sz="0" w:space="0" w:color="auto"/>
                    <w:right w:val="none" w:sz="0" w:space="0" w:color="auto"/>
                  </w:divBdr>
                </w:div>
                <w:div w:id="132455034">
                  <w:marLeft w:val="0"/>
                  <w:marRight w:val="0"/>
                  <w:marTop w:val="0"/>
                  <w:marBottom w:val="0"/>
                  <w:divBdr>
                    <w:top w:val="none" w:sz="0" w:space="0" w:color="auto"/>
                    <w:left w:val="none" w:sz="0" w:space="0" w:color="auto"/>
                    <w:bottom w:val="none" w:sz="0" w:space="0" w:color="auto"/>
                    <w:right w:val="none" w:sz="0" w:space="0" w:color="auto"/>
                  </w:divBdr>
                </w:div>
              </w:divsChild>
            </w:div>
            <w:div w:id="1624769680">
              <w:marLeft w:val="0"/>
              <w:marRight w:val="0"/>
              <w:marTop w:val="0"/>
              <w:marBottom w:val="0"/>
              <w:divBdr>
                <w:top w:val="none" w:sz="0" w:space="0" w:color="auto"/>
                <w:left w:val="none" w:sz="0" w:space="0" w:color="auto"/>
                <w:bottom w:val="none" w:sz="0" w:space="0" w:color="auto"/>
                <w:right w:val="none" w:sz="0" w:space="0" w:color="auto"/>
              </w:divBdr>
            </w:div>
          </w:divsChild>
        </w:div>
        <w:div w:id="967661965">
          <w:marLeft w:val="0"/>
          <w:marRight w:val="0"/>
          <w:marTop w:val="0"/>
          <w:marBottom w:val="0"/>
          <w:divBdr>
            <w:top w:val="none" w:sz="0" w:space="0" w:color="auto"/>
            <w:left w:val="none" w:sz="0" w:space="0" w:color="auto"/>
            <w:bottom w:val="none" w:sz="0" w:space="0" w:color="auto"/>
            <w:right w:val="none" w:sz="0" w:space="0" w:color="auto"/>
          </w:divBdr>
          <w:divsChild>
            <w:div w:id="803501489">
              <w:marLeft w:val="0"/>
              <w:marRight w:val="0"/>
              <w:marTop w:val="0"/>
              <w:marBottom w:val="0"/>
              <w:divBdr>
                <w:top w:val="none" w:sz="0" w:space="0" w:color="auto"/>
                <w:left w:val="none" w:sz="0" w:space="0" w:color="auto"/>
                <w:bottom w:val="none" w:sz="0" w:space="0" w:color="auto"/>
                <w:right w:val="none" w:sz="0" w:space="0" w:color="auto"/>
              </w:divBdr>
              <w:divsChild>
                <w:div w:id="517081206">
                  <w:marLeft w:val="0"/>
                  <w:marRight w:val="0"/>
                  <w:marTop w:val="0"/>
                  <w:marBottom w:val="0"/>
                  <w:divBdr>
                    <w:top w:val="none" w:sz="0" w:space="0" w:color="auto"/>
                    <w:left w:val="none" w:sz="0" w:space="0" w:color="auto"/>
                    <w:bottom w:val="none" w:sz="0" w:space="0" w:color="auto"/>
                    <w:right w:val="none" w:sz="0" w:space="0" w:color="auto"/>
                  </w:divBdr>
                </w:div>
                <w:div w:id="1304312476">
                  <w:marLeft w:val="0"/>
                  <w:marRight w:val="0"/>
                  <w:marTop w:val="0"/>
                  <w:marBottom w:val="0"/>
                  <w:divBdr>
                    <w:top w:val="none" w:sz="0" w:space="0" w:color="auto"/>
                    <w:left w:val="none" w:sz="0" w:space="0" w:color="auto"/>
                    <w:bottom w:val="none" w:sz="0" w:space="0" w:color="auto"/>
                    <w:right w:val="none" w:sz="0" w:space="0" w:color="auto"/>
                  </w:divBdr>
                </w:div>
              </w:divsChild>
            </w:div>
            <w:div w:id="144383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1127">
      <w:bodyDiv w:val="1"/>
      <w:marLeft w:val="0"/>
      <w:marRight w:val="0"/>
      <w:marTop w:val="0"/>
      <w:marBottom w:val="0"/>
      <w:divBdr>
        <w:top w:val="none" w:sz="0" w:space="0" w:color="auto"/>
        <w:left w:val="none" w:sz="0" w:space="0" w:color="auto"/>
        <w:bottom w:val="none" w:sz="0" w:space="0" w:color="auto"/>
        <w:right w:val="none" w:sz="0" w:space="0" w:color="auto"/>
      </w:divBdr>
      <w:divsChild>
        <w:div w:id="226964236">
          <w:marLeft w:val="0"/>
          <w:marRight w:val="0"/>
          <w:marTop w:val="0"/>
          <w:marBottom w:val="0"/>
          <w:divBdr>
            <w:top w:val="none" w:sz="0" w:space="0" w:color="auto"/>
            <w:left w:val="none" w:sz="0" w:space="0" w:color="auto"/>
            <w:bottom w:val="none" w:sz="0" w:space="0" w:color="auto"/>
            <w:right w:val="none" w:sz="0" w:space="0" w:color="auto"/>
          </w:divBdr>
        </w:div>
        <w:div w:id="928536750">
          <w:marLeft w:val="0"/>
          <w:marRight w:val="0"/>
          <w:marTop w:val="0"/>
          <w:marBottom w:val="0"/>
          <w:divBdr>
            <w:top w:val="none" w:sz="0" w:space="0" w:color="auto"/>
            <w:left w:val="none" w:sz="0" w:space="0" w:color="auto"/>
            <w:bottom w:val="none" w:sz="0" w:space="0" w:color="auto"/>
            <w:right w:val="none" w:sz="0" w:space="0" w:color="auto"/>
          </w:divBdr>
          <w:divsChild>
            <w:div w:id="19866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15071">
      <w:bodyDiv w:val="1"/>
      <w:marLeft w:val="0"/>
      <w:marRight w:val="0"/>
      <w:marTop w:val="0"/>
      <w:marBottom w:val="0"/>
      <w:divBdr>
        <w:top w:val="none" w:sz="0" w:space="0" w:color="auto"/>
        <w:left w:val="none" w:sz="0" w:space="0" w:color="auto"/>
        <w:bottom w:val="none" w:sz="0" w:space="0" w:color="auto"/>
        <w:right w:val="none" w:sz="0" w:space="0" w:color="auto"/>
      </w:divBdr>
      <w:divsChild>
        <w:div w:id="34549257">
          <w:marLeft w:val="0"/>
          <w:marRight w:val="0"/>
          <w:marTop w:val="0"/>
          <w:marBottom w:val="0"/>
          <w:divBdr>
            <w:top w:val="none" w:sz="0" w:space="0" w:color="auto"/>
            <w:left w:val="none" w:sz="0" w:space="0" w:color="auto"/>
            <w:bottom w:val="none" w:sz="0" w:space="0" w:color="auto"/>
            <w:right w:val="none" w:sz="0" w:space="0" w:color="auto"/>
          </w:divBdr>
          <w:divsChild>
            <w:div w:id="1312904451">
              <w:marLeft w:val="0"/>
              <w:marRight w:val="0"/>
              <w:marTop w:val="0"/>
              <w:marBottom w:val="0"/>
              <w:divBdr>
                <w:top w:val="none" w:sz="0" w:space="0" w:color="auto"/>
                <w:left w:val="none" w:sz="0" w:space="0" w:color="auto"/>
                <w:bottom w:val="none" w:sz="0" w:space="0" w:color="auto"/>
                <w:right w:val="none" w:sz="0" w:space="0" w:color="auto"/>
              </w:divBdr>
            </w:div>
          </w:divsChild>
        </w:div>
        <w:div w:id="1304190502">
          <w:marLeft w:val="0"/>
          <w:marRight w:val="0"/>
          <w:marTop w:val="0"/>
          <w:marBottom w:val="0"/>
          <w:divBdr>
            <w:top w:val="none" w:sz="0" w:space="0" w:color="auto"/>
            <w:left w:val="none" w:sz="0" w:space="0" w:color="auto"/>
            <w:bottom w:val="none" w:sz="0" w:space="0" w:color="auto"/>
            <w:right w:val="none" w:sz="0" w:space="0" w:color="auto"/>
          </w:divBdr>
        </w:div>
      </w:divsChild>
    </w:div>
    <w:div w:id="798687390">
      <w:bodyDiv w:val="1"/>
      <w:marLeft w:val="0"/>
      <w:marRight w:val="0"/>
      <w:marTop w:val="0"/>
      <w:marBottom w:val="0"/>
      <w:divBdr>
        <w:top w:val="none" w:sz="0" w:space="0" w:color="auto"/>
        <w:left w:val="none" w:sz="0" w:space="0" w:color="auto"/>
        <w:bottom w:val="none" w:sz="0" w:space="0" w:color="auto"/>
        <w:right w:val="none" w:sz="0" w:space="0" w:color="auto"/>
      </w:divBdr>
      <w:divsChild>
        <w:div w:id="904297832">
          <w:marLeft w:val="0"/>
          <w:marRight w:val="0"/>
          <w:marTop w:val="0"/>
          <w:marBottom w:val="0"/>
          <w:divBdr>
            <w:top w:val="none" w:sz="0" w:space="0" w:color="auto"/>
            <w:left w:val="none" w:sz="0" w:space="0" w:color="auto"/>
            <w:bottom w:val="none" w:sz="0" w:space="0" w:color="auto"/>
            <w:right w:val="none" w:sz="0" w:space="0" w:color="auto"/>
          </w:divBdr>
          <w:divsChild>
            <w:div w:id="1112214593">
              <w:marLeft w:val="0"/>
              <w:marRight w:val="0"/>
              <w:marTop w:val="0"/>
              <w:marBottom w:val="0"/>
              <w:divBdr>
                <w:top w:val="none" w:sz="0" w:space="0" w:color="auto"/>
                <w:left w:val="none" w:sz="0" w:space="0" w:color="auto"/>
                <w:bottom w:val="none" w:sz="0" w:space="0" w:color="auto"/>
                <w:right w:val="none" w:sz="0" w:space="0" w:color="auto"/>
              </w:divBdr>
            </w:div>
          </w:divsChild>
        </w:div>
        <w:div w:id="1870532724">
          <w:marLeft w:val="0"/>
          <w:marRight w:val="0"/>
          <w:marTop w:val="0"/>
          <w:marBottom w:val="0"/>
          <w:divBdr>
            <w:top w:val="none" w:sz="0" w:space="0" w:color="auto"/>
            <w:left w:val="none" w:sz="0" w:space="0" w:color="auto"/>
            <w:bottom w:val="none" w:sz="0" w:space="0" w:color="auto"/>
            <w:right w:val="none" w:sz="0" w:space="0" w:color="auto"/>
          </w:divBdr>
        </w:div>
      </w:divsChild>
    </w:div>
    <w:div w:id="805318737">
      <w:bodyDiv w:val="1"/>
      <w:marLeft w:val="0"/>
      <w:marRight w:val="0"/>
      <w:marTop w:val="0"/>
      <w:marBottom w:val="0"/>
      <w:divBdr>
        <w:top w:val="none" w:sz="0" w:space="0" w:color="auto"/>
        <w:left w:val="none" w:sz="0" w:space="0" w:color="auto"/>
        <w:bottom w:val="none" w:sz="0" w:space="0" w:color="auto"/>
        <w:right w:val="none" w:sz="0" w:space="0" w:color="auto"/>
      </w:divBdr>
      <w:divsChild>
        <w:div w:id="119617407">
          <w:marLeft w:val="0"/>
          <w:marRight w:val="0"/>
          <w:marTop w:val="0"/>
          <w:marBottom w:val="0"/>
          <w:divBdr>
            <w:top w:val="none" w:sz="0" w:space="0" w:color="auto"/>
            <w:left w:val="none" w:sz="0" w:space="0" w:color="auto"/>
            <w:bottom w:val="none" w:sz="0" w:space="0" w:color="auto"/>
            <w:right w:val="none" w:sz="0" w:space="0" w:color="auto"/>
          </w:divBdr>
        </w:div>
        <w:div w:id="1166238531">
          <w:marLeft w:val="0"/>
          <w:marRight w:val="0"/>
          <w:marTop w:val="0"/>
          <w:marBottom w:val="0"/>
          <w:divBdr>
            <w:top w:val="none" w:sz="0" w:space="0" w:color="auto"/>
            <w:left w:val="none" w:sz="0" w:space="0" w:color="auto"/>
            <w:bottom w:val="none" w:sz="0" w:space="0" w:color="auto"/>
            <w:right w:val="none" w:sz="0" w:space="0" w:color="auto"/>
          </w:divBdr>
          <w:divsChild>
            <w:div w:id="433137693">
              <w:marLeft w:val="0"/>
              <w:marRight w:val="0"/>
              <w:marTop w:val="0"/>
              <w:marBottom w:val="0"/>
              <w:divBdr>
                <w:top w:val="none" w:sz="0" w:space="0" w:color="auto"/>
                <w:left w:val="none" w:sz="0" w:space="0" w:color="auto"/>
                <w:bottom w:val="none" w:sz="0" w:space="0" w:color="auto"/>
                <w:right w:val="none" w:sz="0" w:space="0" w:color="auto"/>
              </w:divBdr>
            </w:div>
            <w:div w:id="20964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1095">
      <w:bodyDiv w:val="1"/>
      <w:marLeft w:val="0"/>
      <w:marRight w:val="0"/>
      <w:marTop w:val="0"/>
      <w:marBottom w:val="0"/>
      <w:divBdr>
        <w:top w:val="none" w:sz="0" w:space="0" w:color="auto"/>
        <w:left w:val="none" w:sz="0" w:space="0" w:color="auto"/>
        <w:bottom w:val="none" w:sz="0" w:space="0" w:color="auto"/>
        <w:right w:val="none" w:sz="0" w:space="0" w:color="auto"/>
      </w:divBdr>
      <w:divsChild>
        <w:div w:id="1180461464">
          <w:marLeft w:val="0"/>
          <w:marRight w:val="0"/>
          <w:marTop w:val="0"/>
          <w:marBottom w:val="0"/>
          <w:divBdr>
            <w:top w:val="none" w:sz="0" w:space="0" w:color="auto"/>
            <w:left w:val="none" w:sz="0" w:space="0" w:color="auto"/>
            <w:bottom w:val="none" w:sz="0" w:space="0" w:color="auto"/>
            <w:right w:val="none" w:sz="0" w:space="0" w:color="auto"/>
          </w:divBdr>
        </w:div>
        <w:div w:id="1215434901">
          <w:marLeft w:val="0"/>
          <w:marRight w:val="0"/>
          <w:marTop w:val="0"/>
          <w:marBottom w:val="0"/>
          <w:divBdr>
            <w:top w:val="none" w:sz="0" w:space="0" w:color="auto"/>
            <w:left w:val="none" w:sz="0" w:space="0" w:color="auto"/>
            <w:bottom w:val="none" w:sz="0" w:space="0" w:color="auto"/>
            <w:right w:val="none" w:sz="0" w:space="0" w:color="auto"/>
          </w:divBdr>
          <w:divsChild>
            <w:div w:id="36537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9753">
      <w:bodyDiv w:val="1"/>
      <w:marLeft w:val="0"/>
      <w:marRight w:val="0"/>
      <w:marTop w:val="0"/>
      <w:marBottom w:val="0"/>
      <w:divBdr>
        <w:top w:val="none" w:sz="0" w:space="0" w:color="auto"/>
        <w:left w:val="none" w:sz="0" w:space="0" w:color="auto"/>
        <w:bottom w:val="none" w:sz="0" w:space="0" w:color="auto"/>
        <w:right w:val="none" w:sz="0" w:space="0" w:color="auto"/>
      </w:divBdr>
      <w:divsChild>
        <w:div w:id="358704435">
          <w:marLeft w:val="0"/>
          <w:marRight w:val="0"/>
          <w:marTop w:val="0"/>
          <w:marBottom w:val="0"/>
          <w:divBdr>
            <w:top w:val="none" w:sz="0" w:space="0" w:color="auto"/>
            <w:left w:val="none" w:sz="0" w:space="0" w:color="auto"/>
            <w:bottom w:val="none" w:sz="0" w:space="0" w:color="auto"/>
            <w:right w:val="none" w:sz="0" w:space="0" w:color="auto"/>
          </w:divBdr>
        </w:div>
        <w:div w:id="1068193566">
          <w:marLeft w:val="0"/>
          <w:marRight w:val="0"/>
          <w:marTop w:val="0"/>
          <w:marBottom w:val="0"/>
          <w:divBdr>
            <w:top w:val="none" w:sz="0" w:space="0" w:color="auto"/>
            <w:left w:val="none" w:sz="0" w:space="0" w:color="auto"/>
            <w:bottom w:val="none" w:sz="0" w:space="0" w:color="auto"/>
            <w:right w:val="none" w:sz="0" w:space="0" w:color="auto"/>
          </w:divBdr>
          <w:divsChild>
            <w:div w:id="21068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96702">
      <w:bodyDiv w:val="1"/>
      <w:marLeft w:val="0"/>
      <w:marRight w:val="0"/>
      <w:marTop w:val="0"/>
      <w:marBottom w:val="0"/>
      <w:divBdr>
        <w:top w:val="none" w:sz="0" w:space="0" w:color="auto"/>
        <w:left w:val="none" w:sz="0" w:space="0" w:color="auto"/>
        <w:bottom w:val="none" w:sz="0" w:space="0" w:color="auto"/>
        <w:right w:val="none" w:sz="0" w:space="0" w:color="auto"/>
      </w:divBdr>
      <w:divsChild>
        <w:div w:id="872839418">
          <w:marLeft w:val="0"/>
          <w:marRight w:val="0"/>
          <w:marTop w:val="0"/>
          <w:marBottom w:val="0"/>
          <w:divBdr>
            <w:top w:val="none" w:sz="0" w:space="0" w:color="auto"/>
            <w:left w:val="none" w:sz="0" w:space="0" w:color="auto"/>
            <w:bottom w:val="none" w:sz="0" w:space="0" w:color="auto"/>
            <w:right w:val="none" w:sz="0" w:space="0" w:color="auto"/>
          </w:divBdr>
          <w:divsChild>
            <w:div w:id="1427265570">
              <w:marLeft w:val="0"/>
              <w:marRight w:val="0"/>
              <w:marTop w:val="0"/>
              <w:marBottom w:val="0"/>
              <w:divBdr>
                <w:top w:val="none" w:sz="0" w:space="0" w:color="auto"/>
                <w:left w:val="none" w:sz="0" w:space="0" w:color="auto"/>
                <w:bottom w:val="none" w:sz="0" w:space="0" w:color="auto"/>
                <w:right w:val="none" w:sz="0" w:space="0" w:color="auto"/>
              </w:divBdr>
            </w:div>
          </w:divsChild>
        </w:div>
        <w:div w:id="879897835">
          <w:marLeft w:val="0"/>
          <w:marRight w:val="0"/>
          <w:marTop w:val="0"/>
          <w:marBottom w:val="0"/>
          <w:divBdr>
            <w:top w:val="none" w:sz="0" w:space="0" w:color="auto"/>
            <w:left w:val="none" w:sz="0" w:space="0" w:color="auto"/>
            <w:bottom w:val="none" w:sz="0" w:space="0" w:color="auto"/>
            <w:right w:val="none" w:sz="0" w:space="0" w:color="auto"/>
          </w:divBdr>
        </w:div>
      </w:divsChild>
    </w:div>
    <w:div w:id="967471576">
      <w:bodyDiv w:val="1"/>
      <w:marLeft w:val="0"/>
      <w:marRight w:val="0"/>
      <w:marTop w:val="0"/>
      <w:marBottom w:val="0"/>
      <w:divBdr>
        <w:top w:val="none" w:sz="0" w:space="0" w:color="auto"/>
        <w:left w:val="none" w:sz="0" w:space="0" w:color="auto"/>
        <w:bottom w:val="none" w:sz="0" w:space="0" w:color="auto"/>
        <w:right w:val="none" w:sz="0" w:space="0" w:color="auto"/>
      </w:divBdr>
      <w:divsChild>
        <w:div w:id="728260886">
          <w:marLeft w:val="0"/>
          <w:marRight w:val="0"/>
          <w:marTop w:val="0"/>
          <w:marBottom w:val="0"/>
          <w:divBdr>
            <w:top w:val="none" w:sz="0" w:space="0" w:color="auto"/>
            <w:left w:val="none" w:sz="0" w:space="0" w:color="auto"/>
            <w:bottom w:val="none" w:sz="0" w:space="0" w:color="auto"/>
            <w:right w:val="none" w:sz="0" w:space="0" w:color="auto"/>
          </w:divBdr>
          <w:divsChild>
            <w:div w:id="375854530">
              <w:marLeft w:val="0"/>
              <w:marRight w:val="0"/>
              <w:marTop w:val="0"/>
              <w:marBottom w:val="0"/>
              <w:divBdr>
                <w:top w:val="none" w:sz="0" w:space="0" w:color="auto"/>
                <w:left w:val="none" w:sz="0" w:space="0" w:color="auto"/>
                <w:bottom w:val="none" w:sz="0" w:space="0" w:color="auto"/>
                <w:right w:val="none" w:sz="0" w:space="0" w:color="auto"/>
              </w:divBdr>
            </w:div>
            <w:div w:id="1151212323">
              <w:marLeft w:val="0"/>
              <w:marRight w:val="0"/>
              <w:marTop w:val="0"/>
              <w:marBottom w:val="0"/>
              <w:divBdr>
                <w:top w:val="none" w:sz="0" w:space="0" w:color="auto"/>
                <w:left w:val="none" w:sz="0" w:space="0" w:color="auto"/>
                <w:bottom w:val="none" w:sz="0" w:space="0" w:color="auto"/>
                <w:right w:val="none" w:sz="0" w:space="0" w:color="auto"/>
              </w:divBdr>
            </w:div>
          </w:divsChild>
        </w:div>
        <w:div w:id="1455292917">
          <w:marLeft w:val="0"/>
          <w:marRight w:val="0"/>
          <w:marTop w:val="0"/>
          <w:marBottom w:val="0"/>
          <w:divBdr>
            <w:top w:val="none" w:sz="0" w:space="0" w:color="auto"/>
            <w:left w:val="none" w:sz="0" w:space="0" w:color="auto"/>
            <w:bottom w:val="none" w:sz="0" w:space="0" w:color="auto"/>
            <w:right w:val="none" w:sz="0" w:space="0" w:color="auto"/>
          </w:divBdr>
        </w:div>
      </w:divsChild>
    </w:div>
    <w:div w:id="969087750">
      <w:bodyDiv w:val="1"/>
      <w:marLeft w:val="0"/>
      <w:marRight w:val="0"/>
      <w:marTop w:val="0"/>
      <w:marBottom w:val="0"/>
      <w:divBdr>
        <w:top w:val="none" w:sz="0" w:space="0" w:color="auto"/>
        <w:left w:val="none" w:sz="0" w:space="0" w:color="auto"/>
        <w:bottom w:val="none" w:sz="0" w:space="0" w:color="auto"/>
        <w:right w:val="none" w:sz="0" w:space="0" w:color="auto"/>
      </w:divBdr>
      <w:divsChild>
        <w:div w:id="157162978">
          <w:marLeft w:val="0"/>
          <w:marRight w:val="0"/>
          <w:marTop w:val="0"/>
          <w:marBottom w:val="0"/>
          <w:divBdr>
            <w:top w:val="none" w:sz="0" w:space="0" w:color="auto"/>
            <w:left w:val="none" w:sz="0" w:space="0" w:color="auto"/>
            <w:bottom w:val="none" w:sz="0" w:space="0" w:color="auto"/>
            <w:right w:val="none" w:sz="0" w:space="0" w:color="auto"/>
          </w:divBdr>
        </w:div>
        <w:div w:id="1145121753">
          <w:marLeft w:val="0"/>
          <w:marRight w:val="0"/>
          <w:marTop w:val="0"/>
          <w:marBottom w:val="0"/>
          <w:divBdr>
            <w:top w:val="none" w:sz="0" w:space="0" w:color="auto"/>
            <w:left w:val="none" w:sz="0" w:space="0" w:color="auto"/>
            <w:bottom w:val="none" w:sz="0" w:space="0" w:color="auto"/>
            <w:right w:val="none" w:sz="0" w:space="0" w:color="auto"/>
          </w:divBdr>
          <w:divsChild>
            <w:div w:id="124008960">
              <w:marLeft w:val="0"/>
              <w:marRight w:val="0"/>
              <w:marTop w:val="0"/>
              <w:marBottom w:val="0"/>
              <w:divBdr>
                <w:top w:val="none" w:sz="0" w:space="0" w:color="auto"/>
                <w:left w:val="none" w:sz="0" w:space="0" w:color="auto"/>
                <w:bottom w:val="none" w:sz="0" w:space="0" w:color="auto"/>
                <w:right w:val="none" w:sz="0" w:space="0" w:color="auto"/>
              </w:divBdr>
            </w:div>
            <w:div w:id="15606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40644">
      <w:bodyDiv w:val="1"/>
      <w:marLeft w:val="0"/>
      <w:marRight w:val="0"/>
      <w:marTop w:val="0"/>
      <w:marBottom w:val="0"/>
      <w:divBdr>
        <w:top w:val="none" w:sz="0" w:space="0" w:color="auto"/>
        <w:left w:val="none" w:sz="0" w:space="0" w:color="auto"/>
        <w:bottom w:val="none" w:sz="0" w:space="0" w:color="auto"/>
        <w:right w:val="none" w:sz="0" w:space="0" w:color="auto"/>
      </w:divBdr>
      <w:divsChild>
        <w:div w:id="45836594">
          <w:marLeft w:val="0"/>
          <w:marRight w:val="0"/>
          <w:marTop w:val="0"/>
          <w:marBottom w:val="0"/>
          <w:divBdr>
            <w:top w:val="none" w:sz="0" w:space="0" w:color="auto"/>
            <w:left w:val="none" w:sz="0" w:space="0" w:color="auto"/>
            <w:bottom w:val="none" w:sz="0" w:space="0" w:color="auto"/>
            <w:right w:val="none" w:sz="0" w:space="0" w:color="auto"/>
          </w:divBdr>
          <w:divsChild>
            <w:div w:id="525291098">
              <w:marLeft w:val="0"/>
              <w:marRight w:val="0"/>
              <w:marTop w:val="0"/>
              <w:marBottom w:val="0"/>
              <w:divBdr>
                <w:top w:val="none" w:sz="0" w:space="0" w:color="auto"/>
                <w:left w:val="none" w:sz="0" w:space="0" w:color="auto"/>
                <w:bottom w:val="none" w:sz="0" w:space="0" w:color="auto"/>
                <w:right w:val="none" w:sz="0" w:space="0" w:color="auto"/>
              </w:divBdr>
            </w:div>
            <w:div w:id="758525943">
              <w:marLeft w:val="0"/>
              <w:marRight w:val="0"/>
              <w:marTop w:val="0"/>
              <w:marBottom w:val="0"/>
              <w:divBdr>
                <w:top w:val="none" w:sz="0" w:space="0" w:color="auto"/>
                <w:left w:val="none" w:sz="0" w:space="0" w:color="auto"/>
                <w:bottom w:val="none" w:sz="0" w:space="0" w:color="auto"/>
                <w:right w:val="none" w:sz="0" w:space="0" w:color="auto"/>
              </w:divBdr>
            </w:div>
          </w:divsChild>
        </w:div>
        <w:div w:id="493497488">
          <w:marLeft w:val="0"/>
          <w:marRight w:val="0"/>
          <w:marTop w:val="0"/>
          <w:marBottom w:val="0"/>
          <w:divBdr>
            <w:top w:val="none" w:sz="0" w:space="0" w:color="auto"/>
            <w:left w:val="none" w:sz="0" w:space="0" w:color="auto"/>
            <w:bottom w:val="none" w:sz="0" w:space="0" w:color="auto"/>
            <w:right w:val="none" w:sz="0" w:space="0" w:color="auto"/>
          </w:divBdr>
        </w:div>
      </w:divsChild>
    </w:div>
    <w:div w:id="1003894273">
      <w:bodyDiv w:val="1"/>
      <w:marLeft w:val="0"/>
      <w:marRight w:val="0"/>
      <w:marTop w:val="0"/>
      <w:marBottom w:val="0"/>
      <w:divBdr>
        <w:top w:val="none" w:sz="0" w:space="0" w:color="auto"/>
        <w:left w:val="none" w:sz="0" w:space="0" w:color="auto"/>
        <w:bottom w:val="none" w:sz="0" w:space="0" w:color="auto"/>
        <w:right w:val="none" w:sz="0" w:space="0" w:color="auto"/>
      </w:divBdr>
    </w:div>
    <w:div w:id="1039666475">
      <w:bodyDiv w:val="1"/>
      <w:marLeft w:val="0"/>
      <w:marRight w:val="0"/>
      <w:marTop w:val="0"/>
      <w:marBottom w:val="0"/>
      <w:divBdr>
        <w:top w:val="none" w:sz="0" w:space="0" w:color="auto"/>
        <w:left w:val="none" w:sz="0" w:space="0" w:color="auto"/>
        <w:bottom w:val="none" w:sz="0" w:space="0" w:color="auto"/>
        <w:right w:val="none" w:sz="0" w:space="0" w:color="auto"/>
      </w:divBdr>
      <w:divsChild>
        <w:div w:id="458230659">
          <w:marLeft w:val="0"/>
          <w:marRight w:val="0"/>
          <w:marTop w:val="0"/>
          <w:marBottom w:val="0"/>
          <w:divBdr>
            <w:top w:val="none" w:sz="0" w:space="0" w:color="auto"/>
            <w:left w:val="none" w:sz="0" w:space="0" w:color="auto"/>
            <w:bottom w:val="none" w:sz="0" w:space="0" w:color="auto"/>
            <w:right w:val="none" w:sz="0" w:space="0" w:color="auto"/>
          </w:divBdr>
          <w:divsChild>
            <w:div w:id="449861920">
              <w:marLeft w:val="0"/>
              <w:marRight w:val="0"/>
              <w:marTop w:val="0"/>
              <w:marBottom w:val="0"/>
              <w:divBdr>
                <w:top w:val="none" w:sz="0" w:space="0" w:color="auto"/>
                <w:left w:val="none" w:sz="0" w:space="0" w:color="auto"/>
                <w:bottom w:val="none" w:sz="0" w:space="0" w:color="auto"/>
                <w:right w:val="none" w:sz="0" w:space="0" w:color="auto"/>
              </w:divBdr>
            </w:div>
            <w:div w:id="1913850881">
              <w:marLeft w:val="0"/>
              <w:marRight w:val="0"/>
              <w:marTop w:val="0"/>
              <w:marBottom w:val="0"/>
              <w:divBdr>
                <w:top w:val="none" w:sz="0" w:space="0" w:color="auto"/>
                <w:left w:val="none" w:sz="0" w:space="0" w:color="auto"/>
                <w:bottom w:val="none" w:sz="0" w:space="0" w:color="auto"/>
                <w:right w:val="none" w:sz="0" w:space="0" w:color="auto"/>
              </w:divBdr>
            </w:div>
          </w:divsChild>
        </w:div>
        <w:div w:id="1387145593">
          <w:marLeft w:val="0"/>
          <w:marRight w:val="0"/>
          <w:marTop w:val="0"/>
          <w:marBottom w:val="0"/>
          <w:divBdr>
            <w:top w:val="none" w:sz="0" w:space="0" w:color="auto"/>
            <w:left w:val="none" w:sz="0" w:space="0" w:color="auto"/>
            <w:bottom w:val="none" w:sz="0" w:space="0" w:color="auto"/>
            <w:right w:val="none" w:sz="0" w:space="0" w:color="auto"/>
          </w:divBdr>
        </w:div>
      </w:divsChild>
    </w:div>
    <w:div w:id="1042092793">
      <w:bodyDiv w:val="1"/>
      <w:marLeft w:val="0"/>
      <w:marRight w:val="0"/>
      <w:marTop w:val="0"/>
      <w:marBottom w:val="0"/>
      <w:divBdr>
        <w:top w:val="none" w:sz="0" w:space="0" w:color="auto"/>
        <w:left w:val="none" w:sz="0" w:space="0" w:color="auto"/>
        <w:bottom w:val="none" w:sz="0" w:space="0" w:color="auto"/>
        <w:right w:val="none" w:sz="0" w:space="0" w:color="auto"/>
      </w:divBdr>
    </w:div>
    <w:div w:id="1091319045">
      <w:bodyDiv w:val="1"/>
      <w:marLeft w:val="0"/>
      <w:marRight w:val="0"/>
      <w:marTop w:val="0"/>
      <w:marBottom w:val="0"/>
      <w:divBdr>
        <w:top w:val="none" w:sz="0" w:space="0" w:color="auto"/>
        <w:left w:val="none" w:sz="0" w:space="0" w:color="auto"/>
        <w:bottom w:val="none" w:sz="0" w:space="0" w:color="auto"/>
        <w:right w:val="none" w:sz="0" w:space="0" w:color="auto"/>
      </w:divBdr>
      <w:divsChild>
        <w:div w:id="513347014">
          <w:marLeft w:val="0"/>
          <w:marRight w:val="0"/>
          <w:marTop w:val="0"/>
          <w:marBottom w:val="0"/>
          <w:divBdr>
            <w:top w:val="none" w:sz="0" w:space="0" w:color="auto"/>
            <w:left w:val="none" w:sz="0" w:space="0" w:color="auto"/>
            <w:bottom w:val="none" w:sz="0" w:space="0" w:color="auto"/>
            <w:right w:val="none" w:sz="0" w:space="0" w:color="auto"/>
          </w:divBdr>
        </w:div>
        <w:div w:id="1431006884">
          <w:marLeft w:val="0"/>
          <w:marRight w:val="0"/>
          <w:marTop w:val="0"/>
          <w:marBottom w:val="0"/>
          <w:divBdr>
            <w:top w:val="none" w:sz="0" w:space="0" w:color="auto"/>
            <w:left w:val="none" w:sz="0" w:space="0" w:color="auto"/>
            <w:bottom w:val="none" w:sz="0" w:space="0" w:color="auto"/>
            <w:right w:val="none" w:sz="0" w:space="0" w:color="auto"/>
          </w:divBdr>
          <w:divsChild>
            <w:div w:id="19825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17865">
      <w:bodyDiv w:val="1"/>
      <w:marLeft w:val="0"/>
      <w:marRight w:val="0"/>
      <w:marTop w:val="0"/>
      <w:marBottom w:val="0"/>
      <w:divBdr>
        <w:top w:val="none" w:sz="0" w:space="0" w:color="auto"/>
        <w:left w:val="none" w:sz="0" w:space="0" w:color="auto"/>
        <w:bottom w:val="none" w:sz="0" w:space="0" w:color="auto"/>
        <w:right w:val="none" w:sz="0" w:space="0" w:color="auto"/>
      </w:divBdr>
      <w:divsChild>
        <w:div w:id="324473525">
          <w:marLeft w:val="0"/>
          <w:marRight w:val="0"/>
          <w:marTop w:val="0"/>
          <w:marBottom w:val="0"/>
          <w:divBdr>
            <w:top w:val="none" w:sz="0" w:space="0" w:color="auto"/>
            <w:left w:val="none" w:sz="0" w:space="0" w:color="auto"/>
            <w:bottom w:val="none" w:sz="0" w:space="0" w:color="auto"/>
            <w:right w:val="none" w:sz="0" w:space="0" w:color="auto"/>
          </w:divBdr>
          <w:divsChild>
            <w:div w:id="27684284">
              <w:marLeft w:val="0"/>
              <w:marRight w:val="0"/>
              <w:marTop w:val="0"/>
              <w:marBottom w:val="0"/>
              <w:divBdr>
                <w:top w:val="none" w:sz="0" w:space="0" w:color="auto"/>
                <w:left w:val="none" w:sz="0" w:space="0" w:color="auto"/>
                <w:bottom w:val="none" w:sz="0" w:space="0" w:color="auto"/>
                <w:right w:val="none" w:sz="0" w:space="0" w:color="auto"/>
              </w:divBdr>
            </w:div>
            <w:div w:id="1197809480">
              <w:marLeft w:val="0"/>
              <w:marRight w:val="0"/>
              <w:marTop w:val="0"/>
              <w:marBottom w:val="0"/>
              <w:divBdr>
                <w:top w:val="none" w:sz="0" w:space="0" w:color="auto"/>
                <w:left w:val="none" w:sz="0" w:space="0" w:color="auto"/>
                <w:bottom w:val="none" w:sz="0" w:space="0" w:color="auto"/>
                <w:right w:val="none" w:sz="0" w:space="0" w:color="auto"/>
              </w:divBdr>
              <w:divsChild>
                <w:div w:id="724186047">
                  <w:marLeft w:val="0"/>
                  <w:marRight w:val="0"/>
                  <w:marTop w:val="0"/>
                  <w:marBottom w:val="0"/>
                  <w:divBdr>
                    <w:top w:val="none" w:sz="0" w:space="0" w:color="auto"/>
                    <w:left w:val="none" w:sz="0" w:space="0" w:color="auto"/>
                    <w:bottom w:val="none" w:sz="0" w:space="0" w:color="auto"/>
                    <w:right w:val="none" w:sz="0" w:space="0" w:color="auto"/>
                  </w:divBdr>
                  <w:divsChild>
                    <w:div w:id="31997987">
                      <w:marLeft w:val="0"/>
                      <w:marRight w:val="0"/>
                      <w:marTop w:val="0"/>
                      <w:marBottom w:val="0"/>
                      <w:divBdr>
                        <w:top w:val="none" w:sz="0" w:space="0" w:color="auto"/>
                        <w:left w:val="none" w:sz="0" w:space="0" w:color="auto"/>
                        <w:bottom w:val="none" w:sz="0" w:space="0" w:color="auto"/>
                        <w:right w:val="none" w:sz="0" w:space="0" w:color="auto"/>
                      </w:divBdr>
                      <w:divsChild>
                        <w:div w:id="659773429">
                          <w:marLeft w:val="0"/>
                          <w:marRight w:val="0"/>
                          <w:marTop w:val="0"/>
                          <w:marBottom w:val="0"/>
                          <w:divBdr>
                            <w:top w:val="none" w:sz="0" w:space="0" w:color="auto"/>
                            <w:left w:val="none" w:sz="0" w:space="0" w:color="auto"/>
                            <w:bottom w:val="none" w:sz="0" w:space="0" w:color="auto"/>
                            <w:right w:val="none" w:sz="0" w:space="0" w:color="auto"/>
                          </w:divBdr>
                          <w:divsChild>
                            <w:div w:id="804860415">
                              <w:marLeft w:val="0"/>
                              <w:marRight w:val="0"/>
                              <w:marTop w:val="0"/>
                              <w:marBottom w:val="0"/>
                              <w:divBdr>
                                <w:top w:val="none" w:sz="0" w:space="0" w:color="auto"/>
                                <w:left w:val="none" w:sz="0" w:space="0" w:color="auto"/>
                                <w:bottom w:val="none" w:sz="0" w:space="0" w:color="auto"/>
                                <w:right w:val="none" w:sz="0" w:space="0" w:color="auto"/>
                              </w:divBdr>
                              <w:divsChild>
                                <w:div w:id="23867760">
                                  <w:marLeft w:val="0"/>
                                  <w:marRight w:val="0"/>
                                  <w:marTop w:val="0"/>
                                  <w:marBottom w:val="0"/>
                                  <w:divBdr>
                                    <w:top w:val="none" w:sz="0" w:space="0" w:color="auto"/>
                                    <w:left w:val="none" w:sz="0" w:space="0" w:color="auto"/>
                                    <w:bottom w:val="none" w:sz="0" w:space="0" w:color="auto"/>
                                    <w:right w:val="none" w:sz="0" w:space="0" w:color="auto"/>
                                  </w:divBdr>
                                </w:div>
                                <w:div w:id="934165015">
                                  <w:marLeft w:val="0"/>
                                  <w:marRight w:val="0"/>
                                  <w:marTop w:val="0"/>
                                  <w:marBottom w:val="0"/>
                                  <w:divBdr>
                                    <w:top w:val="none" w:sz="0" w:space="0" w:color="auto"/>
                                    <w:left w:val="none" w:sz="0" w:space="0" w:color="auto"/>
                                    <w:bottom w:val="none" w:sz="0" w:space="0" w:color="auto"/>
                                    <w:right w:val="none" w:sz="0" w:space="0" w:color="auto"/>
                                  </w:divBdr>
                                </w:div>
                              </w:divsChild>
                            </w:div>
                            <w:div w:id="12679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54518">
          <w:marLeft w:val="0"/>
          <w:marRight w:val="0"/>
          <w:marTop w:val="0"/>
          <w:marBottom w:val="0"/>
          <w:divBdr>
            <w:top w:val="none" w:sz="0" w:space="0" w:color="auto"/>
            <w:left w:val="none" w:sz="0" w:space="0" w:color="auto"/>
            <w:bottom w:val="none" w:sz="0" w:space="0" w:color="auto"/>
            <w:right w:val="none" w:sz="0" w:space="0" w:color="auto"/>
          </w:divBdr>
          <w:divsChild>
            <w:div w:id="70351035">
              <w:marLeft w:val="0"/>
              <w:marRight w:val="0"/>
              <w:marTop w:val="0"/>
              <w:marBottom w:val="0"/>
              <w:divBdr>
                <w:top w:val="none" w:sz="0" w:space="0" w:color="auto"/>
                <w:left w:val="none" w:sz="0" w:space="0" w:color="auto"/>
                <w:bottom w:val="none" w:sz="0" w:space="0" w:color="auto"/>
                <w:right w:val="none" w:sz="0" w:space="0" w:color="auto"/>
              </w:divBdr>
              <w:divsChild>
                <w:div w:id="733360135">
                  <w:marLeft w:val="0"/>
                  <w:marRight w:val="0"/>
                  <w:marTop w:val="0"/>
                  <w:marBottom w:val="0"/>
                  <w:divBdr>
                    <w:top w:val="none" w:sz="0" w:space="0" w:color="auto"/>
                    <w:left w:val="none" w:sz="0" w:space="0" w:color="auto"/>
                    <w:bottom w:val="none" w:sz="0" w:space="0" w:color="auto"/>
                    <w:right w:val="none" w:sz="0" w:space="0" w:color="auto"/>
                  </w:divBdr>
                </w:div>
                <w:div w:id="1513181383">
                  <w:marLeft w:val="0"/>
                  <w:marRight w:val="0"/>
                  <w:marTop w:val="0"/>
                  <w:marBottom w:val="0"/>
                  <w:divBdr>
                    <w:top w:val="none" w:sz="0" w:space="0" w:color="auto"/>
                    <w:left w:val="none" w:sz="0" w:space="0" w:color="auto"/>
                    <w:bottom w:val="none" w:sz="0" w:space="0" w:color="auto"/>
                    <w:right w:val="none" w:sz="0" w:space="0" w:color="auto"/>
                  </w:divBdr>
                </w:div>
              </w:divsChild>
            </w:div>
            <w:div w:id="7120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38628">
      <w:bodyDiv w:val="1"/>
      <w:marLeft w:val="0"/>
      <w:marRight w:val="0"/>
      <w:marTop w:val="0"/>
      <w:marBottom w:val="0"/>
      <w:divBdr>
        <w:top w:val="none" w:sz="0" w:space="0" w:color="auto"/>
        <w:left w:val="none" w:sz="0" w:space="0" w:color="auto"/>
        <w:bottom w:val="none" w:sz="0" w:space="0" w:color="auto"/>
        <w:right w:val="none" w:sz="0" w:space="0" w:color="auto"/>
      </w:divBdr>
      <w:divsChild>
        <w:div w:id="294912094">
          <w:marLeft w:val="0"/>
          <w:marRight w:val="0"/>
          <w:marTop w:val="0"/>
          <w:marBottom w:val="0"/>
          <w:divBdr>
            <w:top w:val="none" w:sz="0" w:space="0" w:color="auto"/>
            <w:left w:val="none" w:sz="0" w:space="0" w:color="auto"/>
            <w:bottom w:val="none" w:sz="0" w:space="0" w:color="auto"/>
            <w:right w:val="none" w:sz="0" w:space="0" w:color="auto"/>
          </w:divBdr>
        </w:div>
        <w:div w:id="1677263393">
          <w:marLeft w:val="0"/>
          <w:marRight w:val="0"/>
          <w:marTop w:val="0"/>
          <w:marBottom w:val="0"/>
          <w:divBdr>
            <w:top w:val="none" w:sz="0" w:space="0" w:color="auto"/>
            <w:left w:val="none" w:sz="0" w:space="0" w:color="auto"/>
            <w:bottom w:val="none" w:sz="0" w:space="0" w:color="auto"/>
            <w:right w:val="none" w:sz="0" w:space="0" w:color="auto"/>
          </w:divBdr>
          <w:divsChild>
            <w:div w:id="598027459">
              <w:marLeft w:val="0"/>
              <w:marRight w:val="0"/>
              <w:marTop w:val="0"/>
              <w:marBottom w:val="0"/>
              <w:divBdr>
                <w:top w:val="none" w:sz="0" w:space="0" w:color="auto"/>
                <w:left w:val="none" w:sz="0" w:space="0" w:color="auto"/>
                <w:bottom w:val="none" w:sz="0" w:space="0" w:color="auto"/>
                <w:right w:val="none" w:sz="0" w:space="0" w:color="auto"/>
              </w:divBdr>
            </w:div>
            <w:div w:id="12488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84060">
      <w:bodyDiv w:val="1"/>
      <w:marLeft w:val="0"/>
      <w:marRight w:val="0"/>
      <w:marTop w:val="0"/>
      <w:marBottom w:val="0"/>
      <w:divBdr>
        <w:top w:val="none" w:sz="0" w:space="0" w:color="auto"/>
        <w:left w:val="none" w:sz="0" w:space="0" w:color="auto"/>
        <w:bottom w:val="none" w:sz="0" w:space="0" w:color="auto"/>
        <w:right w:val="none" w:sz="0" w:space="0" w:color="auto"/>
      </w:divBdr>
      <w:divsChild>
        <w:div w:id="1503204121">
          <w:marLeft w:val="0"/>
          <w:marRight w:val="0"/>
          <w:marTop w:val="0"/>
          <w:marBottom w:val="0"/>
          <w:divBdr>
            <w:top w:val="none" w:sz="0" w:space="0" w:color="auto"/>
            <w:left w:val="none" w:sz="0" w:space="0" w:color="auto"/>
            <w:bottom w:val="none" w:sz="0" w:space="0" w:color="auto"/>
            <w:right w:val="none" w:sz="0" w:space="0" w:color="auto"/>
          </w:divBdr>
          <w:divsChild>
            <w:div w:id="2053186627">
              <w:marLeft w:val="0"/>
              <w:marRight w:val="0"/>
              <w:marTop w:val="0"/>
              <w:marBottom w:val="0"/>
              <w:divBdr>
                <w:top w:val="none" w:sz="0" w:space="0" w:color="auto"/>
                <w:left w:val="none" w:sz="0" w:space="0" w:color="auto"/>
                <w:bottom w:val="none" w:sz="0" w:space="0" w:color="auto"/>
                <w:right w:val="none" w:sz="0" w:space="0" w:color="auto"/>
              </w:divBdr>
            </w:div>
            <w:div w:id="2124306917">
              <w:marLeft w:val="0"/>
              <w:marRight w:val="0"/>
              <w:marTop w:val="0"/>
              <w:marBottom w:val="0"/>
              <w:divBdr>
                <w:top w:val="none" w:sz="0" w:space="0" w:color="auto"/>
                <w:left w:val="none" w:sz="0" w:space="0" w:color="auto"/>
                <w:bottom w:val="none" w:sz="0" w:space="0" w:color="auto"/>
                <w:right w:val="none" w:sz="0" w:space="0" w:color="auto"/>
              </w:divBdr>
              <w:divsChild>
                <w:div w:id="473645154">
                  <w:marLeft w:val="0"/>
                  <w:marRight w:val="0"/>
                  <w:marTop w:val="0"/>
                  <w:marBottom w:val="0"/>
                  <w:divBdr>
                    <w:top w:val="none" w:sz="0" w:space="0" w:color="auto"/>
                    <w:left w:val="none" w:sz="0" w:space="0" w:color="auto"/>
                    <w:bottom w:val="none" w:sz="0" w:space="0" w:color="auto"/>
                    <w:right w:val="none" w:sz="0" w:space="0" w:color="auto"/>
                  </w:divBdr>
                </w:div>
                <w:div w:id="5476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95285">
          <w:marLeft w:val="0"/>
          <w:marRight w:val="0"/>
          <w:marTop w:val="0"/>
          <w:marBottom w:val="0"/>
          <w:divBdr>
            <w:top w:val="none" w:sz="0" w:space="0" w:color="auto"/>
            <w:left w:val="none" w:sz="0" w:space="0" w:color="auto"/>
            <w:bottom w:val="none" w:sz="0" w:space="0" w:color="auto"/>
            <w:right w:val="none" w:sz="0" w:space="0" w:color="auto"/>
          </w:divBdr>
          <w:divsChild>
            <w:div w:id="1013339796">
              <w:marLeft w:val="0"/>
              <w:marRight w:val="0"/>
              <w:marTop w:val="0"/>
              <w:marBottom w:val="0"/>
              <w:divBdr>
                <w:top w:val="none" w:sz="0" w:space="0" w:color="auto"/>
                <w:left w:val="none" w:sz="0" w:space="0" w:color="auto"/>
                <w:bottom w:val="none" w:sz="0" w:space="0" w:color="auto"/>
                <w:right w:val="none" w:sz="0" w:space="0" w:color="auto"/>
              </w:divBdr>
            </w:div>
            <w:div w:id="1273316753">
              <w:marLeft w:val="0"/>
              <w:marRight w:val="0"/>
              <w:marTop w:val="0"/>
              <w:marBottom w:val="0"/>
              <w:divBdr>
                <w:top w:val="none" w:sz="0" w:space="0" w:color="auto"/>
                <w:left w:val="none" w:sz="0" w:space="0" w:color="auto"/>
                <w:bottom w:val="none" w:sz="0" w:space="0" w:color="auto"/>
                <w:right w:val="none" w:sz="0" w:space="0" w:color="auto"/>
              </w:divBdr>
              <w:divsChild>
                <w:div w:id="582684662">
                  <w:marLeft w:val="0"/>
                  <w:marRight w:val="0"/>
                  <w:marTop w:val="0"/>
                  <w:marBottom w:val="0"/>
                  <w:divBdr>
                    <w:top w:val="none" w:sz="0" w:space="0" w:color="auto"/>
                    <w:left w:val="none" w:sz="0" w:space="0" w:color="auto"/>
                    <w:bottom w:val="none" w:sz="0" w:space="0" w:color="auto"/>
                    <w:right w:val="none" w:sz="0" w:space="0" w:color="auto"/>
                  </w:divBdr>
                </w:div>
                <w:div w:id="21255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33856">
      <w:bodyDiv w:val="1"/>
      <w:marLeft w:val="0"/>
      <w:marRight w:val="0"/>
      <w:marTop w:val="0"/>
      <w:marBottom w:val="0"/>
      <w:divBdr>
        <w:top w:val="none" w:sz="0" w:space="0" w:color="auto"/>
        <w:left w:val="none" w:sz="0" w:space="0" w:color="auto"/>
        <w:bottom w:val="none" w:sz="0" w:space="0" w:color="auto"/>
        <w:right w:val="none" w:sz="0" w:space="0" w:color="auto"/>
      </w:divBdr>
      <w:divsChild>
        <w:div w:id="944078039">
          <w:marLeft w:val="0"/>
          <w:marRight w:val="0"/>
          <w:marTop w:val="0"/>
          <w:marBottom w:val="0"/>
          <w:divBdr>
            <w:top w:val="none" w:sz="0" w:space="0" w:color="auto"/>
            <w:left w:val="none" w:sz="0" w:space="0" w:color="auto"/>
            <w:bottom w:val="none" w:sz="0" w:space="0" w:color="auto"/>
            <w:right w:val="none" w:sz="0" w:space="0" w:color="auto"/>
          </w:divBdr>
          <w:divsChild>
            <w:div w:id="620382775">
              <w:marLeft w:val="0"/>
              <w:marRight w:val="0"/>
              <w:marTop w:val="0"/>
              <w:marBottom w:val="0"/>
              <w:divBdr>
                <w:top w:val="none" w:sz="0" w:space="0" w:color="auto"/>
                <w:left w:val="none" w:sz="0" w:space="0" w:color="auto"/>
                <w:bottom w:val="none" w:sz="0" w:space="0" w:color="auto"/>
                <w:right w:val="none" w:sz="0" w:space="0" w:color="auto"/>
              </w:divBdr>
            </w:div>
            <w:div w:id="2087530761">
              <w:marLeft w:val="0"/>
              <w:marRight w:val="0"/>
              <w:marTop w:val="0"/>
              <w:marBottom w:val="0"/>
              <w:divBdr>
                <w:top w:val="none" w:sz="0" w:space="0" w:color="auto"/>
                <w:left w:val="none" w:sz="0" w:space="0" w:color="auto"/>
                <w:bottom w:val="none" w:sz="0" w:space="0" w:color="auto"/>
                <w:right w:val="none" w:sz="0" w:space="0" w:color="auto"/>
              </w:divBdr>
              <w:divsChild>
                <w:div w:id="1024407479">
                  <w:marLeft w:val="0"/>
                  <w:marRight w:val="0"/>
                  <w:marTop w:val="0"/>
                  <w:marBottom w:val="0"/>
                  <w:divBdr>
                    <w:top w:val="none" w:sz="0" w:space="0" w:color="auto"/>
                    <w:left w:val="none" w:sz="0" w:space="0" w:color="auto"/>
                    <w:bottom w:val="none" w:sz="0" w:space="0" w:color="auto"/>
                    <w:right w:val="none" w:sz="0" w:space="0" w:color="auto"/>
                  </w:divBdr>
                </w:div>
                <w:div w:id="191890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70474">
          <w:marLeft w:val="0"/>
          <w:marRight w:val="0"/>
          <w:marTop w:val="0"/>
          <w:marBottom w:val="0"/>
          <w:divBdr>
            <w:top w:val="none" w:sz="0" w:space="0" w:color="auto"/>
            <w:left w:val="none" w:sz="0" w:space="0" w:color="auto"/>
            <w:bottom w:val="none" w:sz="0" w:space="0" w:color="auto"/>
            <w:right w:val="none" w:sz="0" w:space="0" w:color="auto"/>
          </w:divBdr>
          <w:divsChild>
            <w:div w:id="67971388">
              <w:marLeft w:val="0"/>
              <w:marRight w:val="0"/>
              <w:marTop w:val="0"/>
              <w:marBottom w:val="0"/>
              <w:divBdr>
                <w:top w:val="none" w:sz="0" w:space="0" w:color="auto"/>
                <w:left w:val="none" w:sz="0" w:space="0" w:color="auto"/>
                <w:bottom w:val="none" w:sz="0" w:space="0" w:color="auto"/>
                <w:right w:val="none" w:sz="0" w:space="0" w:color="auto"/>
              </w:divBdr>
            </w:div>
            <w:div w:id="912620558">
              <w:marLeft w:val="0"/>
              <w:marRight w:val="0"/>
              <w:marTop w:val="0"/>
              <w:marBottom w:val="0"/>
              <w:divBdr>
                <w:top w:val="none" w:sz="0" w:space="0" w:color="auto"/>
                <w:left w:val="none" w:sz="0" w:space="0" w:color="auto"/>
                <w:bottom w:val="none" w:sz="0" w:space="0" w:color="auto"/>
                <w:right w:val="none" w:sz="0" w:space="0" w:color="auto"/>
              </w:divBdr>
              <w:divsChild>
                <w:div w:id="3823041">
                  <w:marLeft w:val="0"/>
                  <w:marRight w:val="0"/>
                  <w:marTop w:val="0"/>
                  <w:marBottom w:val="0"/>
                  <w:divBdr>
                    <w:top w:val="none" w:sz="0" w:space="0" w:color="auto"/>
                    <w:left w:val="none" w:sz="0" w:space="0" w:color="auto"/>
                    <w:bottom w:val="none" w:sz="0" w:space="0" w:color="auto"/>
                    <w:right w:val="none" w:sz="0" w:space="0" w:color="auto"/>
                  </w:divBdr>
                </w:div>
                <w:div w:id="10269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0534">
          <w:marLeft w:val="0"/>
          <w:marRight w:val="0"/>
          <w:marTop w:val="0"/>
          <w:marBottom w:val="0"/>
          <w:divBdr>
            <w:top w:val="none" w:sz="0" w:space="0" w:color="auto"/>
            <w:left w:val="none" w:sz="0" w:space="0" w:color="auto"/>
            <w:bottom w:val="none" w:sz="0" w:space="0" w:color="auto"/>
            <w:right w:val="none" w:sz="0" w:space="0" w:color="auto"/>
          </w:divBdr>
          <w:divsChild>
            <w:div w:id="377902552">
              <w:marLeft w:val="0"/>
              <w:marRight w:val="0"/>
              <w:marTop w:val="0"/>
              <w:marBottom w:val="0"/>
              <w:divBdr>
                <w:top w:val="none" w:sz="0" w:space="0" w:color="auto"/>
                <w:left w:val="none" w:sz="0" w:space="0" w:color="auto"/>
                <w:bottom w:val="none" w:sz="0" w:space="0" w:color="auto"/>
                <w:right w:val="none" w:sz="0" w:space="0" w:color="auto"/>
              </w:divBdr>
            </w:div>
            <w:div w:id="1484201512">
              <w:marLeft w:val="0"/>
              <w:marRight w:val="0"/>
              <w:marTop w:val="0"/>
              <w:marBottom w:val="0"/>
              <w:divBdr>
                <w:top w:val="none" w:sz="0" w:space="0" w:color="auto"/>
                <w:left w:val="none" w:sz="0" w:space="0" w:color="auto"/>
                <w:bottom w:val="none" w:sz="0" w:space="0" w:color="auto"/>
                <w:right w:val="none" w:sz="0" w:space="0" w:color="auto"/>
              </w:divBdr>
              <w:divsChild>
                <w:div w:id="748846531">
                  <w:marLeft w:val="0"/>
                  <w:marRight w:val="0"/>
                  <w:marTop w:val="0"/>
                  <w:marBottom w:val="0"/>
                  <w:divBdr>
                    <w:top w:val="none" w:sz="0" w:space="0" w:color="auto"/>
                    <w:left w:val="none" w:sz="0" w:space="0" w:color="auto"/>
                    <w:bottom w:val="none" w:sz="0" w:space="0" w:color="auto"/>
                    <w:right w:val="none" w:sz="0" w:space="0" w:color="auto"/>
                  </w:divBdr>
                </w:div>
                <w:div w:id="16364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1471">
          <w:marLeft w:val="0"/>
          <w:marRight w:val="0"/>
          <w:marTop w:val="0"/>
          <w:marBottom w:val="0"/>
          <w:divBdr>
            <w:top w:val="none" w:sz="0" w:space="0" w:color="auto"/>
            <w:left w:val="none" w:sz="0" w:space="0" w:color="auto"/>
            <w:bottom w:val="none" w:sz="0" w:space="0" w:color="auto"/>
            <w:right w:val="none" w:sz="0" w:space="0" w:color="auto"/>
          </w:divBdr>
          <w:divsChild>
            <w:div w:id="1036272354">
              <w:marLeft w:val="0"/>
              <w:marRight w:val="0"/>
              <w:marTop w:val="0"/>
              <w:marBottom w:val="0"/>
              <w:divBdr>
                <w:top w:val="none" w:sz="0" w:space="0" w:color="auto"/>
                <w:left w:val="none" w:sz="0" w:space="0" w:color="auto"/>
                <w:bottom w:val="none" w:sz="0" w:space="0" w:color="auto"/>
                <w:right w:val="none" w:sz="0" w:space="0" w:color="auto"/>
              </w:divBdr>
            </w:div>
            <w:div w:id="1477645546">
              <w:marLeft w:val="0"/>
              <w:marRight w:val="0"/>
              <w:marTop w:val="0"/>
              <w:marBottom w:val="0"/>
              <w:divBdr>
                <w:top w:val="none" w:sz="0" w:space="0" w:color="auto"/>
                <w:left w:val="none" w:sz="0" w:space="0" w:color="auto"/>
                <w:bottom w:val="none" w:sz="0" w:space="0" w:color="auto"/>
                <w:right w:val="none" w:sz="0" w:space="0" w:color="auto"/>
              </w:divBdr>
              <w:divsChild>
                <w:div w:id="163327405">
                  <w:marLeft w:val="0"/>
                  <w:marRight w:val="0"/>
                  <w:marTop w:val="0"/>
                  <w:marBottom w:val="0"/>
                  <w:divBdr>
                    <w:top w:val="none" w:sz="0" w:space="0" w:color="auto"/>
                    <w:left w:val="none" w:sz="0" w:space="0" w:color="auto"/>
                    <w:bottom w:val="none" w:sz="0" w:space="0" w:color="auto"/>
                    <w:right w:val="none" w:sz="0" w:space="0" w:color="auto"/>
                  </w:divBdr>
                  <w:divsChild>
                    <w:div w:id="644242365">
                      <w:marLeft w:val="0"/>
                      <w:marRight w:val="0"/>
                      <w:marTop w:val="0"/>
                      <w:marBottom w:val="0"/>
                      <w:divBdr>
                        <w:top w:val="none" w:sz="0" w:space="0" w:color="auto"/>
                        <w:left w:val="none" w:sz="0" w:space="0" w:color="auto"/>
                        <w:bottom w:val="none" w:sz="0" w:space="0" w:color="auto"/>
                        <w:right w:val="none" w:sz="0" w:space="0" w:color="auto"/>
                      </w:divBdr>
                      <w:divsChild>
                        <w:div w:id="782188397">
                          <w:marLeft w:val="0"/>
                          <w:marRight w:val="0"/>
                          <w:marTop w:val="0"/>
                          <w:marBottom w:val="0"/>
                          <w:divBdr>
                            <w:top w:val="none" w:sz="0" w:space="0" w:color="auto"/>
                            <w:left w:val="none" w:sz="0" w:space="0" w:color="auto"/>
                            <w:bottom w:val="none" w:sz="0" w:space="0" w:color="auto"/>
                            <w:right w:val="none" w:sz="0" w:space="0" w:color="auto"/>
                          </w:divBdr>
                          <w:divsChild>
                            <w:div w:id="16584930">
                              <w:marLeft w:val="0"/>
                              <w:marRight w:val="0"/>
                              <w:marTop w:val="0"/>
                              <w:marBottom w:val="0"/>
                              <w:divBdr>
                                <w:top w:val="none" w:sz="0" w:space="0" w:color="auto"/>
                                <w:left w:val="none" w:sz="0" w:space="0" w:color="auto"/>
                                <w:bottom w:val="none" w:sz="0" w:space="0" w:color="auto"/>
                                <w:right w:val="none" w:sz="0" w:space="0" w:color="auto"/>
                              </w:divBdr>
                              <w:divsChild>
                                <w:div w:id="1746411949">
                                  <w:marLeft w:val="0"/>
                                  <w:marRight w:val="0"/>
                                  <w:marTop w:val="0"/>
                                  <w:marBottom w:val="0"/>
                                  <w:divBdr>
                                    <w:top w:val="none" w:sz="0" w:space="0" w:color="auto"/>
                                    <w:left w:val="none" w:sz="0" w:space="0" w:color="auto"/>
                                    <w:bottom w:val="none" w:sz="0" w:space="0" w:color="auto"/>
                                    <w:right w:val="none" w:sz="0" w:space="0" w:color="auto"/>
                                  </w:divBdr>
                                </w:div>
                                <w:div w:id="1978484137">
                                  <w:marLeft w:val="0"/>
                                  <w:marRight w:val="0"/>
                                  <w:marTop w:val="0"/>
                                  <w:marBottom w:val="0"/>
                                  <w:divBdr>
                                    <w:top w:val="none" w:sz="0" w:space="0" w:color="auto"/>
                                    <w:left w:val="none" w:sz="0" w:space="0" w:color="auto"/>
                                    <w:bottom w:val="none" w:sz="0" w:space="0" w:color="auto"/>
                                    <w:right w:val="none" w:sz="0" w:space="0" w:color="auto"/>
                                  </w:divBdr>
                                </w:div>
                              </w:divsChild>
                            </w:div>
                            <w:div w:id="117263281">
                              <w:marLeft w:val="0"/>
                              <w:marRight w:val="0"/>
                              <w:marTop w:val="0"/>
                              <w:marBottom w:val="0"/>
                              <w:divBdr>
                                <w:top w:val="none" w:sz="0" w:space="0" w:color="auto"/>
                                <w:left w:val="none" w:sz="0" w:space="0" w:color="auto"/>
                                <w:bottom w:val="none" w:sz="0" w:space="0" w:color="auto"/>
                                <w:right w:val="none" w:sz="0" w:space="0" w:color="auto"/>
                              </w:divBdr>
                            </w:div>
                          </w:divsChild>
                        </w:div>
                        <w:div w:id="1549224659">
                          <w:marLeft w:val="0"/>
                          <w:marRight w:val="0"/>
                          <w:marTop w:val="0"/>
                          <w:marBottom w:val="0"/>
                          <w:divBdr>
                            <w:top w:val="none" w:sz="0" w:space="0" w:color="auto"/>
                            <w:left w:val="none" w:sz="0" w:space="0" w:color="auto"/>
                            <w:bottom w:val="none" w:sz="0" w:space="0" w:color="auto"/>
                            <w:right w:val="none" w:sz="0" w:space="0" w:color="auto"/>
                          </w:divBdr>
                          <w:divsChild>
                            <w:div w:id="74860418">
                              <w:marLeft w:val="0"/>
                              <w:marRight w:val="0"/>
                              <w:marTop w:val="0"/>
                              <w:marBottom w:val="0"/>
                              <w:divBdr>
                                <w:top w:val="none" w:sz="0" w:space="0" w:color="auto"/>
                                <w:left w:val="none" w:sz="0" w:space="0" w:color="auto"/>
                                <w:bottom w:val="none" w:sz="0" w:space="0" w:color="auto"/>
                                <w:right w:val="none" w:sz="0" w:space="0" w:color="auto"/>
                              </w:divBdr>
                              <w:divsChild>
                                <w:div w:id="258831919">
                                  <w:marLeft w:val="0"/>
                                  <w:marRight w:val="0"/>
                                  <w:marTop w:val="0"/>
                                  <w:marBottom w:val="0"/>
                                  <w:divBdr>
                                    <w:top w:val="none" w:sz="0" w:space="0" w:color="auto"/>
                                    <w:left w:val="none" w:sz="0" w:space="0" w:color="auto"/>
                                    <w:bottom w:val="none" w:sz="0" w:space="0" w:color="auto"/>
                                    <w:right w:val="none" w:sz="0" w:space="0" w:color="auto"/>
                                  </w:divBdr>
                                </w:div>
                                <w:div w:id="1884713041">
                                  <w:marLeft w:val="0"/>
                                  <w:marRight w:val="0"/>
                                  <w:marTop w:val="0"/>
                                  <w:marBottom w:val="0"/>
                                  <w:divBdr>
                                    <w:top w:val="none" w:sz="0" w:space="0" w:color="auto"/>
                                    <w:left w:val="none" w:sz="0" w:space="0" w:color="auto"/>
                                    <w:bottom w:val="none" w:sz="0" w:space="0" w:color="auto"/>
                                    <w:right w:val="none" w:sz="0" w:space="0" w:color="auto"/>
                                  </w:divBdr>
                                </w:div>
                              </w:divsChild>
                            </w:div>
                            <w:div w:id="151317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87366">
      <w:bodyDiv w:val="1"/>
      <w:marLeft w:val="0"/>
      <w:marRight w:val="0"/>
      <w:marTop w:val="0"/>
      <w:marBottom w:val="0"/>
      <w:divBdr>
        <w:top w:val="none" w:sz="0" w:space="0" w:color="auto"/>
        <w:left w:val="none" w:sz="0" w:space="0" w:color="auto"/>
        <w:bottom w:val="none" w:sz="0" w:space="0" w:color="auto"/>
        <w:right w:val="none" w:sz="0" w:space="0" w:color="auto"/>
      </w:divBdr>
      <w:divsChild>
        <w:div w:id="181019152">
          <w:marLeft w:val="0"/>
          <w:marRight w:val="0"/>
          <w:marTop w:val="0"/>
          <w:marBottom w:val="0"/>
          <w:divBdr>
            <w:top w:val="none" w:sz="0" w:space="0" w:color="auto"/>
            <w:left w:val="none" w:sz="0" w:space="0" w:color="auto"/>
            <w:bottom w:val="none" w:sz="0" w:space="0" w:color="auto"/>
            <w:right w:val="none" w:sz="0" w:space="0" w:color="auto"/>
          </w:divBdr>
          <w:divsChild>
            <w:div w:id="1764184924">
              <w:marLeft w:val="0"/>
              <w:marRight w:val="0"/>
              <w:marTop w:val="0"/>
              <w:marBottom w:val="0"/>
              <w:divBdr>
                <w:top w:val="none" w:sz="0" w:space="0" w:color="auto"/>
                <w:left w:val="none" w:sz="0" w:space="0" w:color="auto"/>
                <w:bottom w:val="none" w:sz="0" w:space="0" w:color="auto"/>
                <w:right w:val="none" w:sz="0" w:space="0" w:color="auto"/>
              </w:divBdr>
            </w:div>
          </w:divsChild>
        </w:div>
        <w:div w:id="1469320809">
          <w:marLeft w:val="0"/>
          <w:marRight w:val="0"/>
          <w:marTop w:val="0"/>
          <w:marBottom w:val="0"/>
          <w:divBdr>
            <w:top w:val="none" w:sz="0" w:space="0" w:color="auto"/>
            <w:left w:val="none" w:sz="0" w:space="0" w:color="auto"/>
            <w:bottom w:val="none" w:sz="0" w:space="0" w:color="auto"/>
            <w:right w:val="none" w:sz="0" w:space="0" w:color="auto"/>
          </w:divBdr>
        </w:div>
      </w:divsChild>
    </w:div>
    <w:div w:id="1284263522">
      <w:bodyDiv w:val="1"/>
      <w:marLeft w:val="0"/>
      <w:marRight w:val="0"/>
      <w:marTop w:val="0"/>
      <w:marBottom w:val="0"/>
      <w:divBdr>
        <w:top w:val="none" w:sz="0" w:space="0" w:color="auto"/>
        <w:left w:val="none" w:sz="0" w:space="0" w:color="auto"/>
        <w:bottom w:val="none" w:sz="0" w:space="0" w:color="auto"/>
        <w:right w:val="none" w:sz="0" w:space="0" w:color="auto"/>
      </w:divBdr>
      <w:divsChild>
        <w:div w:id="470558662">
          <w:marLeft w:val="0"/>
          <w:marRight w:val="0"/>
          <w:marTop w:val="0"/>
          <w:marBottom w:val="0"/>
          <w:divBdr>
            <w:top w:val="none" w:sz="0" w:space="0" w:color="auto"/>
            <w:left w:val="none" w:sz="0" w:space="0" w:color="auto"/>
            <w:bottom w:val="none" w:sz="0" w:space="0" w:color="auto"/>
            <w:right w:val="none" w:sz="0" w:space="0" w:color="auto"/>
          </w:divBdr>
        </w:div>
        <w:div w:id="553154407">
          <w:marLeft w:val="0"/>
          <w:marRight w:val="0"/>
          <w:marTop w:val="0"/>
          <w:marBottom w:val="0"/>
          <w:divBdr>
            <w:top w:val="none" w:sz="0" w:space="0" w:color="auto"/>
            <w:left w:val="none" w:sz="0" w:space="0" w:color="auto"/>
            <w:bottom w:val="none" w:sz="0" w:space="0" w:color="auto"/>
            <w:right w:val="none" w:sz="0" w:space="0" w:color="auto"/>
          </w:divBdr>
          <w:divsChild>
            <w:div w:id="564031350">
              <w:marLeft w:val="0"/>
              <w:marRight w:val="0"/>
              <w:marTop w:val="0"/>
              <w:marBottom w:val="0"/>
              <w:divBdr>
                <w:top w:val="none" w:sz="0" w:space="0" w:color="auto"/>
                <w:left w:val="none" w:sz="0" w:space="0" w:color="auto"/>
                <w:bottom w:val="none" w:sz="0" w:space="0" w:color="auto"/>
                <w:right w:val="none" w:sz="0" w:space="0" w:color="auto"/>
              </w:divBdr>
            </w:div>
            <w:div w:id="192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99830">
      <w:bodyDiv w:val="1"/>
      <w:marLeft w:val="0"/>
      <w:marRight w:val="0"/>
      <w:marTop w:val="0"/>
      <w:marBottom w:val="0"/>
      <w:divBdr>
        <w:top w:val="none" w:sz="0" w:space="0" w:color="auto"/>
        <w:left w:val="none" w:sz="0" w:space="0" w:color="auto"/>
        <w:bottom w:val="none" w:sz="0" w:space="0" w:color="auto"/>
        <w:right w:val="none" w:sz="0" w:space="0" w:color="auto"/>
      </w:divBdr>
      <w:divsChild>
        <w:div w:id="1145198453">
          <w:marLeft w:val="0"/>
          <w:marRight w:val="0"/>
          <w:marTop w:val="0"/>
          <w:marBottom w:val="0"/>
          <w:divBdr>
            <w:top w:val="none" w:sz="0" w:space="0" w:color="auto"/>
            <w:left w:val="none" w:sz="0" w:space="0" w:color="auto"/>
            <w:bottom w:val="none" w:sz="0" w:space="0" w:color="auto"/>
            <w:right w:val="none" w:sz="0" w:space="0" w:color="auto"/>
          </w:divBdr>
          <w:divsChild>
            <w:div w:id="658775154">
              <w:marLeft w:val="0"/>
              <w:marRight w:val="0"/>
              <w:marTop w:val="0"/>
              <w:marBottom w:val="0"/>
              <w:divBdr>
                <w:top w:val="none" w:sz="0" w:space="0" w:color="auto"/>
                <w:left w:val="none" w:sz="0" w:space="0" w:color="auto"/>
                <w:bottom w:val="none" w:sz="0" w:space="0" w:color="auto"/>
                <w:right w:val="none" w:sz="0" w:space="0" w:color="auto"/>
              </w:divBdr>
            </w:div>
            <w:div w:id="1890526876">
              <w:marLeft w:val="0"/>
              <w:marRight w:val="0"/>
              <w:marTop w:val="0"/>
              <w:marBottom w:val="0"/>
              <w:divBdr>
                <w:top w:val="none" w:sz="0" w:space="0" w:color="auto"/>
                <w:left w:val="none" w:sz="0" w:space="0" w:color="auto"/>
                <w:bottom w:val="none" w:sz="0" w:space="0" w:color="auto"/>
                <w:right w:val="none" w:sz="0" w:space="0" w:color="auto"/>
              </w:divBdr>
            </w:div>
          </w:divsChild>
        </w:div>
        <w:div w:id="1568999269">
          <w:marLeft w:val="0"/>
          <w:marRight w:val="0"/>
          <w:marTop w:val="0"/>
          <w:marBottom w:val="0"/>
          <w:divBdr>
            <w:top w:val="none" w:sz="0" w:space="0" w:color="auto"/>
            <w:left w:val="none" w:sz="0" w:space="0" w:color="auto"/>
            <w:bottom w:val="none" w:sz="0" w:space="0" w:color="auto"/>
            <w:right w:val="none" w:sz="0" w:space="0" w:color="auto"/>
          </w:divBdr>
        </w:div>
      </w:divsChild>
    </w:div>
    <w:div w:id="1320961487">
      <w:bodyDiv w:val="1"/>
      <w:marLeft w:val="0"/>
      <w:marRight w:val="0"/>
      <w:marTop w:val="0"/>
      <w:marBottom w:val="0"/>
      <w:divBdr>
        <w:top w:val="none" w:sz="0" w:space="0" w:color="auto"/>
        <w:left w:val="none" w:sz="0" w:space="0" w:color="auto"/>
        <w:bottom w:val="none" w:sz="0" w:space="0" w:color="auto"/>
        <w:right w:val="none" w:sz="0" w:space="0" w:color="auto"/>
      </w:divBdr>
      <w:divsChild>
        <w:div w:id="649795367">
          <w:marLeft w:val="0"/>
          <w:marRight w:val="0"/>
          <w:marTop w:val="0"/>
          <w:marBottom w:val="0"/>
          <w:divBdr>
            <w:top w:val="none" w:sz="0" w:space="0" w:color="auto"/>
            <w:left w:val="none" w:sz="0" w:space="0" w:color="auto"/>
            <w:bottom w:val="none" w:sz="0" w:space="0" w:color="auto"/>
            <w:right w:val="none" w:sz="0" w:space="0" w:color="auto"/>
          </w:divBdr>
          <w:divsChild>
            <w:div w:id="671222589">
              <w:marLeft w:val="0"/>
              <w:marRight w:val="0"/>
              <w:marTop w:val="0"/>
              <w:marBottom w:val="0"/>
              <w:divBdr>
                <w:top w:val="none" w:sz="0" w:space="0" w:color="auto"/>
                <w:left w:val="none" w:sz="0" w:space="0" w:color="auto"/>
                <w:bottom w:val="none" w:sz="0" w:space="0" w:color="auto"/>
                <w:right w:val="none" w:sz="0" w:space="0" w:color="auto"/>
              </w:divBdr>
              <w:divsChild>
                <w:div w:id="1590332">
                  <w:marLeft w:val="0"/>
                  <w:marRight w:val="0"/>
                  <w:marTop w:val="0"/>
                  <w:marBottom w:val="0"/>
                  <w:divBdr>
                    <w:top w:val="none" w:sz="0" w:space="0" w:color="auto"/>
                    <w:left w:val="none" w:sz="0" w:space="0" w:color="auto"/>
                    <w:bottom w:val="none" w:sz="0" w:space="0" w:color="auto"/>
                    <w:right w:val="none" w:sz="0" w:space="0" w:color="auto"/>
                  </w:divBdr>
                </w:div>
                <w:div w:id="993334935">
                  <w:marLeft w:val="0"/>
                  <w:marRight w:val="0"/>
                  <w:marTop w:val="0"/>
                  <w:marBottom w:val="0"/>
                  <w:divBdr>
                    <w:top w:val="none" w:sz="0" w:space="0" w:color="auto"/>
                    <w:left w:val="none" w:sz="0" w:space="0" w:color="auto"/>
                    <w:bottom w:val="none" w:sz="0" w:space="0" w:color="auto"/>
                    <w:right w:val="none" w:sz="0" w:space="0" w:color="auto"/>
                  </w:divBdr>
                </w:div>
              </w:divsChild>
            </w:div>
            <w:div w:id="7226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8438">
      <w:bodyDiv w:val="1"/>
      <w:marLeft w:val="0"/>
      <w:marRight w:val="0"/>
      <w:marTop w:val="0"/>
      <w:marBottom w:val="0"/>
      <w:divBdr>
        <w:top w:val="none" w:sz="0" w:space="0" w:color="auto"/>
        <w:left w:val="none" w:sz="0" w:space="0" w:color="auto"/>
        <w:bottom w:val="none" w:sz="0" w:space="0" w:color="auto"/>
        <w:right w:val="none" w:sz="0" w:space="0" w:color="auto"/>
      </w:divBdr>
      <w:divsChild>
        <w:div w:id="995306534">
          <w:marLeft w:val="0"/>
          <w:marRight w:val="0"/>
          <w:marTop w:val="0"/>
          <w:marBottom w:val="0"/>
          <w:divBdr>
            <w:top w:val="none" w:sz="0" w:space="0" w:color="auto"/>
            <w:left w:val="none" w:sz="0" w:space="0" w:color="auto"/>
            <w:bottom w:val="none" w:sz="0" w:space="0" w:color="auto"/>
            <w:right w:val="none" w:sz="0" w:space="0" w:color="auto"/>
          </w:divBdr>
          <w:divsChild>
            <w:div w:id="217474053">
              <w:marLeft w:val="0"/>
              <w:marRight w:val="0"/>
              <w:marTop w:val="0"/>
              <w:marBottom w:val="0"/>
              <w:divBdr>
                <w:top w:val="none" w:sz="0" w:space="0" w:color="auto"/>
                <w:left w:val="none" w:sz="0" w:space="0" w:color="auto"/>
                <w:bottom w:val="none" w:sz="0" w:space="0" w:color="auto"/>
                <w:right w:val="none" w:sz="0" w:space="0" w:color="auto"/>
              </w:divBdr>
            </w:div>
            <w:div w:id="2050760670">
              <w:marLeft w:val="0"/>
              <w:marRight w:val="0"/>
              <w:marTop w:val="0"/>
              <w:marBottom w:val="0"/>
              <w:divBdr>
                <w:top w:val="none" w:sz="0" w:space="0" w:color="auto"/>
                <w:left w:val="none" w:sz="0" w:space="0" w:color="auto"/>
                <w:bottom w:val="none" w:sz="0" w:space="0" w:color="auto"/>
                <w:right w:val="none" w:sz="0" w:space="0" w:color="auto"/>
              </w:divBdr>
            </w:div>
          </w:divsChild>
        </w:div>
        <w:div w:id="1555198216">
          <w:marLeft w:val="0"/>
          <w:marRight w:val="0"/>
          <w:marTop w:val="0"/>
          <w:marBottom w:val="0"/>
          <w:divBdr>
            <w:top w:val="none" w:sz="0" w:space="0" w:color="auto"/>
            <w:left w:val="none" w:sz="0" w:space="0" w:color="auto"/>
            <w:bottom w:val="none" w:sz="0" w:space="0" w:color="auto"/>
            <w:right w:val="none" w:sz="0" w:space="0" w:color="auto"/>
          </w:divBdr>
        </w:div>
      </w:divsChild>
    </w:div>
    <w:div w:id="1335955849">
      <w:bodyDiv w:val="1"/>
      <w:marLeft w:val="0"/>
      <w:marRight w:val="0"/>
      <w:marTop w:val="0"/>
      <w:marBottom w:val="0"/>
      <w:divBdr>
        <w:top w:val="none" w:sz="0" w:space="0" w:color="auto"/>
        <w:left w:val="none" w:sz="0" w:space="0" w:color="auto"/>
        <w:bottom w:val="none" w:sz="0" w:space="0" w:color="auto"/>
        <w:right w:val="none" w:sz="0" w:space="0" w:color="auto"/>
      </w:divBdr>
      <w:divsChild>
        <w:div w:id="521633469">
          <w:marLeft w:val="0"/>
          <w:marRight w:val="0"/>
          <w:marTop w:val="0"/>
          <w:marBottom w:val="0"/>
          <w:divBdr>
            <w:top w:val="none" w:sz="0" w:space="0" w:color="auto"/>
            <w:left w:val="none" w:sz="0" w:space="0" w:color="auto"/>
            <w:bottom w:val="none" w:sz="0" w:space="0" w:color="auto"/>
            <w:right w:val="none" w:sz="0" w:space="0" w:color="auto"/>
          </w:divBdr>
        </w:div>
        <w:div w:id="674112613">
          <w:marLeft w:val="0"/>
          <w:marRight w:val="0"/>
          <w:marTop w:val="0"/>
          <w:marBottom w:val="0"/>
          <w:divBdr>
            <w:top w:val="none" w:sz="0" w:space="0" w:color="auto"/>
            <w:left w:val="none" w:sz="0" w:space="0" w:color="auto"/>
            <w:bottom w:val="none" w:sz="0" w:space="0" w:color="auto"/>
            <w:right w:val="none" w:sz="0" w:space="0" w:color="auto"/>
          </w:divBdr>
          <w:divsChild>
            <w:div w:id="192615069">
              <w:marLeft w:val="0"/>
              <w:marRight w:val="0"/>
              <w:marTop w:val="0"/>
              <w:marBottom w:val="0"/>
              <w:divBdr>
                <w:top w:val="none" w:sz="0" w:space="0" w:color="auto"/>
                <w:left w:val="none" w:sz="0" w:space="0" w:color="auto"/>
                <w:bottom w:val="none" w:sz="0" w:space="0" w:color="auto"/>
                <w:right w:val="none" w:sz="0" w:space="0" w:color="auto"/>
              </w:divBdr>
            </w:div>
            <w:div w:id="11872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9763">
      <w:bodyDiv w:val="1"/>
      <w:marLeft w:val="0"/>
      <w:marRight w:val="0"/>
      <w:marTop w:val="0"/>
      <w:marBottom w:val="0"/>
      <w:divBdr>
        <w:top w:val="none" w:sz="0" w:space="0" w:color="auto"/>
        <w:left w:val="none" w:sz="0" w:space="0" w:color="auto"/>
        <w:bottom w:val="none" w:sz="0" w:space="0" w:color="auto"/>
        <w:right w:val="none" w:sz="0" w:space="0" w:color="auto"/>
      </w:divBdr>
      <w:divsChild>
        <w:div w:id="268633054">
          <w:marLeft w:val="0"/>
          <w:marRight w:val="0"/>
          <w:marTop w:val="0"/>
          <w:marBottom w:val="0"/>
          <w:divBdr>
            <w:top w:val="none" w:sz="0" w:space="0" w:color="auto"/>
            <w:left w:val="none" w:sz="0" w:space="0" w:color="auto"/>
            <w:bottom w:val="none" w:sz="0" w:space="0" w:color="auto"/>
            <w:right w:val="none" w:sz="0" w:space="0" w:color="auto"/>
          </w:divBdr>
        </w:div>
        <w:div w:id="777144043">
          <w:marLeft w:val="0"/>
          <w:marRight w:val="0"/>
          <w:marTop w:val="0"/>
          <w:marBottom w:val="0"/>
          <w:divBdr>
            <w:top w:val="none" w:sz="0" w:space="0" w:color="auto"/>
            <w:left w:val="none" w:sz="0" w:space="0" w:color="auto"/>
            <w:bottom w:val="none" w:sz="0" w:space="0" w:color="auto"/>
            <w:right w:val="none" w:sz="0" w:space="0" w:color="auto"/>
          </w:divBdr>
          <w:divsChild>
            <w:div w:id="14449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58729">
      <w:bodyDiv w:val="1"/>
      <w:marLeft w:val="0"/>
      <w:marRight w:val="0"/>
      <w:marTop w:val="0"/>
      <w:marBottom w:val="0"/>
      <w:divBdr>
        <w:top w:val="none" w:sz="0" w:space="0" w:color="auto"/>
        <w:left w:val="none" w:sz="0" w:space="0" w:color="auto"/>
        <w:bottom w:val="none" w:sz="0" w:space="0" w:color="auto"/>
        <w:right w:val="none" w:sz="0" w:space="0" w:color="auto"/>
      </w:divBdr>
      <w:divsChild>
        <w:div w:id="2003697908">
          <w:marLeft w:val="0"/>
          <w:marRight w:val="0"/>
          <w:marTop w:val="0"/>
          <w:marBottom w:val="0"/>
          <w:divBdr>
            <w:top w:val="none" w:sz="0" w:space="0" w:color="auto"/>
            <w:left w:val="none" w:sz="0" w:space="0" w:color="auto"/>
            <w:bottom w:val="none" w:sz="0" w:space="0" w:color="auto"/>
            <w:right w:val="none" w:sz="0" w:space="0" w:color="auto"/>
          </w:divBdr>
        </w:div>
        <w:div w:id="2033189833">
          <w:marLeft w:val="0"/>
          <w:marRight w:val="0"/>
          <w:marTop w:val="0"/>
          <w:marBottom w:val="0"/>
          <w:divBdr>
            <w:top w:val="none" w:sz="0" w:space="0" w:color="auto"/>
            <w:left w:val="none" w:sz="0" w:space="0" w:color="auto"/>
            <w:bottom w:val="none" w:sz="0" w:space="0" w:color="auto"/>
            <w:right w:val="none" w:sz="0" w:space="0" w:color="auto"/>
          </w:divBdr>
          <w:divsChild>
            <w:div w:id="599071365">
              <w:marLeft w:val="0"/>
              <w:marRight w:val="0"/>
              <w:marTop w:val="0"/>
              <w:marBottom w:val="0"/>
              <w:divBdr>
                <w:top w:val="none" w:sz="0" w:space="0" w:color="auto"/>
                <w:left w:val="none" w:sz="0" w:space="0" w:color="auto"/>
                <w:bottom w:val="none" w:sz="0" w:space="0" w:color="auto"/>
                <w:right w:val="none" w:sz="0" w:space="0" w:color="auto"/>
              </w:divBdr>
            </w:div>
            <w:div w:id="14575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2129">
      <w:bodyDiv w:val="1"/>
      <w:marLeft w:val="0"/>
      <w:marRight w:val="0"/>
      <w:marTop w:val="0"/>
      <w:marBottom w:val="0"/>
      <w:divBdr>
        <w:top w:val="none" w:sz="0" w:space="0" w:color="auto"/>
        <w:left w:val="none" w:sz="0" w:space="0" w:color="auto"/>
        <w:bottom w:val="none" w:sz="0" w:space="0" w:color="auto"/>
        <w:right w:val="none" w:sz="0" w:space="0" w:color="auto"/>
      </w:divBdr>
      <w:divsChild>
        <w:div w:id="1119103722">
          <w:marLeft w:val="0"/>
          <w:marRight w:val="0"/>
          <w:marTop w:val="0"/>
          <w:marBottom w:val="0"/>
          <w:divBdr>
            <w:top w:val="none" w:sz="0" w:space="0" w:color="auto"/>
            <w:left w:val="none" w:sz="0" w:space="0" w:color="auto"/>
            <w:bottom w:val="none" w:sz="0" w:space="0" w:color="auto"/>
            <w:right w:val="none" w:sz="0" w:space="0" w:color="auto"/>
          </w:divBdr>
        </w:div>
        <w:div w:id="1374038434">
          <w:marLeft w:val="0"/>
          <w:marRight w:val="0"/>
          <w:marTop w:val="0"/>
          <w:marBottom w:val="0"/>
          <w:divBdr>
            <w:top w:val="none" w:sz="0" w:space="0" w:color="auto"/>
            <w:left w:val="none" w:sz="0" w:space="0" w:color="auto"/>
            <w:bottom w:val="none" w:sz="0" w:space="0" w:color="auto"/>
            <w:right w:val="none" w:sz="0" w:space="0" w:color="auto"/>
          </w:divBdr>
          <w:divsChild>
            <w:div w:id="1226725624">
              <w:marLeft w:val="0"/>
              <w:marRight w:val="0"/>
              <w:marTop w:val="0"/>
              <w:marBottom w:val="0"/>
              <w:divBdr>
                <w:top w:val="none" w:sz="0" w:space="0" w:color="auto"/>
                <w:left w:val="none" w:sz="0" w:space="0" w:color="auto"/>
                <w:bottom w:val="none" w:sz="0" w:space="0" w:color="auto"/>
                <w:right w:val="none" w:sz="0" w:space="0" w:color="auto"/>
              </w:divBdr>
            </w:div>
            <w:div w:id="1587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6721">
      <w:bodyDiv w:val="1"/>
      <w:marLeft w:val="0"/>
      <w:marRight w:val="0"/>
      <w:marTop w:val="0"/>
      <w:marBottom w:val="0"/>
      <w:divBdr>
        <w:top w:val="none" w:sz="0" w:space="0" w:color="auto"/>
        <w:left w:val="none" w:sz="0" w:space="0" w:color="auto"/>
        <w:bottom w:val="none" w:sz="0" w:space="0" w:color="auto"/>
        <w:right w:val="none" w:sz="0" w:space="0" w:color="auto"/>
      </w:divBdr>
      <w:divsChild>
        <w:div w:id="1729766869">
          <w:marLeft w:val="0"/>
          <w:marRight w:val="0"/>
          <w:marTop w:val="0"/>
          <w:marBottom w:val="0"/>
          <w:divBdr>
            <w:top w:val="none" w:sz="0" w:space="0" w:color="auto"/>
            <w:left w:val="none" w:sz="0" w:space="0" w:color="auto"/>
            <w:bottom w:val="none" w:sz="0" w:space="0" w:color="auto"/>
            <w:right w:val="none" w:sz="0" w:space="0" w:color="auto"/>
          </w:divBdr>
        </w:div>
        <w:div w:id="1931885517">
          <w:marLeft w:val="0"/>
          <w:marRight w:val="0"/>
          <w:marTop w:val="0"/>
          <w:marBottom w:val="0"/>
          <w:divBdr>
            <w:top w:val="none" w:sz="0" w:space="0" w:color="auto"/>
            <w:left w:val="none" w:sz="0" w:space="0" w:color="auto"/>
            <w:bottom w:val="none" w:sz="0" w:space="0" w:color="auto"/>
            <w:right w:val="none" w:sz="0" w:space="0" w:color="auto"/>
          </w:divBdr>
        </w:div>
      </w:divsChild>
    </w:div>
    <w:div w:id="1387097180">
      <w:bodyDiv w:val="1"/>
      <w:marLeft w:val="0"/>
      <w:marRight w:val="0"/>
      <w:marTop w:val="0"/>
      <w:marBottom w:val="0"/>
      <w:divBdr>
        <w:top w:val="none" w:sz="0" w:space="0" w:color="auto"/>
        <w:left w:val="none" w:sz="0" w:space="0" w:color="auto"/>
        <w:bottom w:val="none" w:sz="0" w:space="0" w:color="auto"/>
        <w:right w:val="none" w:sz="0" w:space="0" w:color="auto"/>
      </w:divBdr>
      <w:divsChild>
        <w:div w:id="287467936">
          <w:marLeft w:val="0"/>
          <w:marRight w:val="0"/>
          <w:marTop w:val="0"/>
          <w:marBottom w:val="0"/>
          <w:divBdr>
            <w:top w:val="none" w:sz="0" w:space="0" w:color="auto"/>
            <w:left w:val="none" w:sz="0" w:space="0" w:color="auto"/>
            <w:bottom w:val="none" w:sz="0" w:space="0" w:color="auto"/>
            <w:right w:val="none" w:sz="0" w:space="0" w:color="auto"/>
          </w:divBdr>
        </w:div>
        <w:div w:id="931740218">
          <w:marLeft w:val="0"/>
          <w:marRight w:val="0"/>
          <w:marTop w:val="0"/>
          <w:marBottom w:val="0"/>
          <w:divBdr>
            <w:top w:val="none" w:sz="0" w:space="0" w:color="auto"/>
            <w:left w:val="none" w:sz="0" w:space="0" w:color="auto"/>
            <w:bottom w:val="none" w:sz="0" w:space="0" w:color="auto"/>
            <w:right w:val="none" w:sz="0" w:space="0" w:color="auto"/>
          </w:divBdr>
          <w:divsChild>
            <w:div w:id="9603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65691">
      <w:bodyDiv w:val="1"/>
      <w:marLeft w:val="0"/>
      <w:marRight w:val="0"/>
      <w:marTop w:val="0"/>
      <w:marBottom w:val="0"/>
      <w:divBdr>
        <w:top w:val="none" w:sz="0" w:space="0" w:color="auto"/>
        <w:left w:val="none" w:sz="0" w:space="0" w:color="auto"/>
        <w:bottom w:val="none" w:sz="0" w:space="0" w:color="auto"/>
        <w:right w:val="none" w:sz="0" w:space="0" w:color="auto"/>
      </w:divBdr>
      <w:divsChild>
        <w:div w:id="1268349099">
          <w:marLeft w:val="0"/>
          <w:marRight w:val="0"/>
          <w:marTop w:val="0"/>
          <w:marBottom w:val="0"/>
          <w:divBdr>
            <w:top w:val="none" w:sz="0" w:space="0" w:color="auto"/>
            <w:left w:val="none" w:sz="0" w:space="0" w:color="auto"/>
            <w:bottom w:val="none" w:sz="0" w:space="0" w:color="auto"/>
            <w:right w:val="none" w:sz="0" w:space="0" w:color="auto"/>
          </w:divBdr>
        </w:div>
        <w:div w:id="1865824599">
          <w:marLeft w:val="0"/>
          <w:marRight w:val="0"/>
          <w:marTop w:val="0"/>
          <w:marBottom w:val="0"/>
          <w:divBdr>
            <w:top w:val="none" w:sz="0" w:space="0" w:color="auto"/>
            <w:left w:val="none" w:sz="0" w:space="0" w:color="auto"/>
            <w:bottom w:val="none" w:sz="0" w:space="0" w:color="auto"/>
            <w:right w:val="none" w:sz="0" w:space="0" w:color="auto"/>
          </w:divBdr>
          <w:divsChild>
            <w:div w:id="14609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6997">
      <w:bodyDiv w:val="1"/>
      <w:marLeft w:val="0"/>
      <w:marRight w:val="0"/>
      <w:marTop w:val="0"/>
      <w:marBottom w:val="0"/>
      <w:divBdr>
        <w:top w:val="none" w:sz="0" w:space="0" w:color="auto"/>
        <w:left w:val="none" w:sz="0" w:space="0" w:color="auto"/>
        <w:bottom w:val="none" w:sz="0" w:space="0" w:color="auto"/>
        <w:right w:val="none" w:sz="0" w:space="0" w:color="auto"/>
      </w:divBdr>
      <w:divsChild>
        <w:div w:id="851651376">
          <w:marLeft w:val="0"/>
          <w:marRight w:val="0"/>
          <w:marTop w:val="0"/>
          <w:marBottom w:val="0"/>
          <w:divBdr>
            <w:top w:val="none" w:sz="0" w:space="0" w:color="auto"/>
            <w:left w:val="none" w:sz="0" w:space="0" w:color="auto"/>
            <w:bottom w:val="none" w:sz="0" w:space="0" w:color="auto"/>
            <w:right w:val="none" w:sz="0" w:space="0" w:color="auto"/>
          </w:divBdr>
          <w:divsChild>
            <w:div w:id="13717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02955">
      <w:bodyDiv w:val="1"/>
      <w:marLeft w:val="0"/>
      <w:marRight w:val="0"/>
      <w:marTop w:val="0"/>
      <w:marBottom w:val="0"/>
      <w:divBdr>
        <w:top w:val="none" w:sz="0" w:space="0" w:color="auto"/>
        <w:left w:val="none" w:sz="0" w:space="0" w:color="auto"/>
        <w:bottom w:val="none" w:sz="0" w:space="0" w:color="auto"/>
        <w:right w:val="none" w:sz="0" w:space="0" w:color="auto"/>
      </w:divBdr>
      <w:divsChild>
        <w:div w:id="456026135">
          <w:marLeft w:val="0"/>
          <w:marRight w:val="0"/>
          <w:marTop w:val="0"/>
          <w:marBottom w:val="0"/>
          <w:divBdr>
            <w:top w:val="none" w:sz="0" w:space="0" w:color="auto"/>
            <w:left w:val="none" w:sz="0" w:space="0" w:color="auto"/>
            <w:bottom w:val="none" w:sz="0" w:space="0" w:color="auto"/>
            <w:right w:val="none" w:sz="0" w:space="0" w:color="auto"/>
          </w:divBdr>
        </w:div>
        <w:div w:id="2145728478">
          <w:marLeft w:val="0"/>
          <w:marRight w:val="0"/>
          <w:marTop w:val="0"/>
          <w:marBottom w:val="0"/>
          <w:divBdr>
            <w:top w:val="none" w:sz="0" w:space="0" w:color="auto"/>
            <w:left w:val="none" w:sz="0" w:space="0" w:color="auto"/>
            <w:bottom w:val="none" w:sz="0" w:space="0" w:color="auto"/>
            <w:right w:val="none" w:sz="0" w:space="0" w:color="auto"/>
          </w:divBdr>
          <w:divsChild>
            <w:div w:id="16618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11237">
      <w:bodyDiv w:val="1"/>
      <w:marLeft w:val="0"/>
      <w:marRight w:val="0"/>
      <w:marTop w:val="0"/>
      <w:marBottom w:val="0"/>
      <w:divBdr>
        <w:top w:val="none" w:sz="0" w:space="0" w:color="auto"/>
        <w:left w:val="none" w:sz="0" w:space="0" w:color="auto"/>
        <w:bottom w:val="none" w:sz="0" w:space="0" w:color="auto"/>
        <w:right w:val="none" w:sz="0" w:space="0" w:color="auto"/>
      </w:divBdr>
      <w:divsChild>
        <w:div w:id="1196118547">
          <w:marLeft w:val="0"/>
          <w:marRight w:val="0"/>
          <w:marTop w:val="0"/>
          <w:marBottom w:val="0"/>
          <w:divBdr>
            <w:top w:val="none" w:sz="0" w:space="0" w:color="auto"/>
            <w:left w:val="none" w:sz="0" w:space="0" w:color="auto"/>
            <w:bottom w:val="none" w:sz="0" w:space="0" w:color="auto"/>
            <w:right w:val="none" w:sz="0" w:space="0" w:color="auto"/>
          </w:divBdr>
        </w:div>
        <w:div w:id="1258101871">
          <w:marLeft w:val="0"/>
          <w:marRight w:val="0"/>
          <w:marTop w:val="0"/>
          <w:marBottom w:val="0"/>
          <w:divBdr>
            <w:top w:val="none" w:sz="0" w:space="0" w:color="auto"/>
            <w:left w:val="none" w:sz="0" w:space="0" w:color="auto"/>
            <w:bottom w:val="none" w:sz="0" w:space="0" w:color="auto"/>
            <w:right w:val="none" w:sz="0" w:space="0" w:color="auto"/>
          </w:divBdr>
          <w:divsChild>
            <w:div w:id="1003823640">
              <w:marLeft w:val="0"/>
              <w:marRight w:val="0"/>
              <w:marTop w:val="0"/>
              <w:marBottom w:val="0"/>
              <w:divBdr>
                <w:top w:val="none" w:sz="0" w:space="0" w:color="auto"/>
                <w:left w:val="none" w:sz="0" w:space="0" w:color="auto"/>
                <w:bottom w:val="none" w:sz="0" w:space="0" w:color="auto"/>
                <w:right w:val="none" w:sz="0" w:space="0" w:color="auto"/>
              </w:divBdr>
            </w:div>
            <w:div w:id="16494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49080">
      <w:bodyDiv w:val="1"/>
      <w:marLeft w:val="0"/>
      <w:marRight w:val="0"/>
      <w:marTop w:val="0"/>
      <w:marBottom w:val="0"/>
      <w:divBdr>
        <w:top w:val="none" w:sz="0" w:space="0" w:color="auto"/>
        <w:left w:val="none" w:sz="0" w:space="0" w:color="auto"/>
        <w:bottom w:val="none" w:sz="0" w:space="0" w:color="auto"/>
        <w:right w:val="none" w:sz="0" w:space="0" w:color="auto"/>
      </w:divBdr>
      <w:divsChild>
        <w:div w:id="953944938">
          <w:marLeft w:val="0"/>
          <w:marRight w:val="0"/>
          <w:marTop w:val="0"/>
          <w:marBottom w:val="0"/>
          <w:divBdr>
            <w:top w:val="none" w:sz="0" w:space="0" w:color="auto"/>
            <w:left w:val="none" w:sz="0" w:space="0" w:color="auto"/>
            <w:bottom w:val="none" w:sz="0" w:space="0" w:color="auto"/>
            <w:right w:val="none" w:sz="0" w:space="0" w:color="auto"/>
          </w:divBdr>
          <w:divsChild>
            <w:div w:id="1098788622">
              <w:marLeft w:val="0"/>
              <w:marRight w:val="0"/>
              <w:marTop w:val="0"/>
              <w:marBottom w:val="0"/>
              <w:divBdr>
                <w:top w:val="none" w:sz="0" w:space="0" w:color="auto"/>
                <w:left w:val="none" w:sz="0" w:space="0" w:color="auto"/>
                <w:bottom w:val="none" w:sz="0" w:space="0" w:color="auto"/>
                <w:right w:val="none" w:sz="0" w:space="0" w:color="auto"/>
              </w:divBdr>
            </w:div>
            <w:div w:id="1787968899">
              <w:marLeft w:val="0"/>
              <w:marRight w:val="0"/>
              <w:marTop w:val="0"/>
              <w:marBottom w:val="0"/>
              <w:divBdr>
                <w:top w:val="none" w:sz="0" w:space="0" w:color="auto"/>
                <w:left w:val="none" w:sz="0" w:space="0" w:color="auto"/>
                <w:bottom w:val="none" w:sz="0" w:space="0" w:color="auto"/>
                <w:right w:val="none" w:sz="0" w:space="0" w:color="auto"/>
              </w:divBdr>
            </w:div>
          </w:divsChild>
        </w:div>
        <w:div w:id="1884633038">
          <w:marLeft w:val="0"/>
          <w:marRight w:val="0"/>
          <w:marTop w:val="0"/>
          <w:marBottom w:val="0"/>
          <w:divBdr>
            <w:top w:val="none" w:sz="0" w:space="0" w:color="auto"/>
            <w:left w:val="none" w:sz="0" w:space="0" w:color="auto"/>
            <w:bottom w:val="none" w:sz="0" w:space="0" w:color="auto"/>
            <w:right w:val="none" w:sz="0" w:space="0" w:color="auto"/>
          </w:divBdr>
        </w:div>
      </w:divsChild>
    </w:div>
    <w:div w:id="1564950633">
      <w:bodyDiv w:val="1"/>
      <w:marLeft w:val="0"/>
      <w:marRight w:val="0"/>
      <w:marTop w:val="0"/>
      <w:marBottom w:val="0"/>
      <w:divBdr>
        <w:top w:val="none" w:sz="0" w:space="0" w:color="auto"/>
        <w:left w:val="none" w:sz="0" w:space="0" w:color="auto"/>
        <w:bottom w:val="none" w:sz="0" w:space="0" w:color="auto"/>
        <w:right w:val="none" w:sz="0" w:space="0" w:color="auto"/>
      </w:divBdr>
      <w:divsChild>
        <w:div w:id="1226337813">
          <w:marLeft w:val="0"/>
          <w:marRight w:val="0"/>
          <w:marTop w:val="0"/>
          <w:marBottom w:val="0"/>
          <w:divBdr>
            <w:top w:val="none" w:sz="0" w:space="0" w:color="auto"/>
            <w:left w:val="none" w:sz="0" w:space="0" w:color="auto"/>
            <w:bottom w:val="none" w:sz="0" w:space="0" w:color="auto"/>
            <w:right w:val="none" w:sz="0" w:space="0" w:color="auto"/>
          </w:divBdr>
        </w:div>
        <w:div w:id="1732771882">
          <w:marLeft w:val="0"/>
          <w:marRight w:val="0"/>
          <w:marTop w:val="0"/>
          <w:marBottom w:val="0"/>
          <w:divBdr>
            <w:top w:val="none" w:sz="0" w:space="0" w:color="auto"/>
            <w:left w:val="none" w:sz="0" w:space="0" w:color="auto"/>
            <w:bottom w:val="none" w:sz="0" w:space="0" w:color="auto"/>
            <w:right w:val="none" w:sz="0" w:space="0" w:color="auto"/>
          </w:divBdr>
          <w:divsChild>
            <w:div w:id="10198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4787">
      <w:bodyDiv w:val="1"/>
      <w:marLeft w:val="0"/>
      <w:marRight w:val="0"/>
      <w:marTop w:val="0"/>
      <w:marBottom w:val="0"/>
      <w:divBdr>
        <w:top w:val="none" w:sz="0" w:space="0" w:color="auto"/>
        <w:left w:val="none" w:sz="0" w:space="0" w:color="auto"/>
        <w:bottom w:val="none" w:sz="0" w:space="0" w:color="auto"/>
        <w:right w:val="none" w:sz="0" w:space="0" w:color="auto"/>
      </w:divBdr>
      <w:divsChild>
        <w:div w:id="953052554">
          <w:marLeft w:val="0"/>
          <w:marRight w:val="0"/>
          <w:marTop w:val="0"/>
          <w:marBottom w:val="0"/>
          <w:divBdr>
            <w:top w:val="none" w:sz="0" w:space="0" w:color="auto"/>
            <w:left w:val="none" w:sz="0" w:space="0" w:color="auto"/>
            <w:bottom w:val="none" w:sz="0" w:space="0" w:color="auto"/>
            <w:right w:val="none" w:sz="0" w:space="0" w:color="auto"/>
          </w:divBdr>
          <w:divsChild>
            <w:div w:id="1790122146">
              <w:marLeft w:val="0"/>
              <w:marRight w:val="0"/>
              <w:marTop w:val="0"/>
              <w:marBottom w:val="0"/>
              <w:divBdr>
                <w:top w:val="none" w:sz="0" w:space="0" w:color="auto"/>
                <w:left w:val="none" w:sz="0" w:space="0" w:color="auto"/>
                <w:bottom w:val="none" w:sz="0" w:space="0" w:color="auto"/>
                <w:right w:val="none" w:sz="0" w:space="0" w:color="auto"/>
              </w:divBdr>
            </w:div>
            <w:div w:id="1939604919">
              <w:marLeft w:val="0"/>
              <w:marRight w:val="0"/>
              <w:marTop w:val="0"/>
              <w:marBottom w:val="0"/>
              <w:divBdr>
                <w:top w:val="none" w:sz="0" w:space="0" w:color="auto"/>
                <w:left w:val="none" w:sz="0" w:space="0" w:color="auto"/>
                <w:bottom w:val="none" w:sz="0" w:space="0" w:color="auto"/>
                <w:right w:val="none" w:sz="0" w:space="0" w:color="auto"/>
              </w:divBdr>
              <w:divsChild>
                <w:div w:id="413433608">
                  <w:marLeft w:val="0"/>
                  <w:marRight w:val="0"/>
                  <w:marTop w:val="0"/>
                  <w:marBottom w:val="0"/>
                  <w:divBdr>
                    <w:top w:val="none" w:sz="0" w:space="0" w:color="auto"/>
                    <w:left w:val="none" w:sz="0" w:space="0" w:color="auto"/>
                    <w:bottom w:val="none" w:sz="0" w:space="0" w:color="auto"/>
                    <w:right w:val="none" w:sz="0" w:space="0" w:color="auto"/>
                  </w:divBdr>
                </w:div>
                <w:div w:id="1152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49955">
          <w:marLeft w:val="0"/>
          <w:marRight w:val="0"/>
          <w:marTop w:val="0"/>
          <w:marBottom w:val="0"/>
          <w:divBdr>
            <w:top w:val="none" w:sz="0" w:space="0" w:color="auto"/>
            <w:left w:val="none" w:sz="0" w:space="0" w:color="auto"/>
            <w:bottom w:val="none" w:sz="0" w:space="0" w:color="auto"/>
            <w:right w:val="none" w:sz="0" w:space="0" w:color="auto"/>
          </w:divBdr>
          <w:divsChild>
            <w:div w:id="1274165942">
              <w:marLeft w:val="0"/>
              <w:marRight w:val="0"/>
              <w:marTop w:val="0"/>
              <w:marBottom w:val="0"/>
              <w:divBdr>
                <w:top w:val="none" w:sz="0" w:space="0" w:color="auto"/>
                <w:left w:val="none" w:sz="0" w:space="0" w:color="auto"/>
                <w:bottom w:val="none" w:sz="0" w:space="0" w:color="auto"/>
                <w:right w:val="none" w:sz="0" w:space="0" w:color="auto"/>
              </w:divBdr>
            </w:div>
            <w:div w:id="1418553931">
              <w:marLeft w:val="0"/>
              <w:marRight w:val="0"/>
              <w:marTop w:val="0"/>
              <w:marBottom w:val="0"/>
              <w:divBdr>
                <w:top w:val="none" w:sz="0" w:space="0" w:color="auto"/>
                <w:left w:val="none" w:sz="0" w:space="0" w:color="auto"/>
                <w:bottom w:val="none" w:sz="0" w:space="0" w:color="auto"/>
                <w:right w:val="none" w:sz="0" w:space="0" w:color="auto"/>
              </w:divBdr>
              <w:divsChild>
                <w:div w:id="1180578958">
                  <w:marLeft w:val="0"/>
                  <w:marRight w:val="0"/>
                  <w:marTop w:val="0"/>
                  <w:marBottom w:val="0"/>
                  <w:divBdr>
                    <w:top w:val="none" w:sz="0" w:space="0" w:color="auto"/>
                    <w:left w:val="none" w:sz="0" w:space="0" w:color="auto"/>
                    <w:bottom w:val="none" w:sz="0" w:space="0" w:color="auto"/>
                    <w:right w:val="none" w:sz="0" w:space="0" w:color="auto"/>
                  </w:divBdr>
                </w:div>
                <w:div w:id="211670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23805">
      <w:bodyDiv w:val="1"/>
      <w:marLeft w:val="0"/>
      <w:marRight w:val="0"/>
      <w:marTop w:val="0"/>
      <w:marBottom w:val="0"/>
      <w:divBdr>
        <w:top w:val="none" w:sz="0" w:space="0" w:color="auto"/>
        <w:left w:val="none" w:sz="0" w:space="0" w:color="auto"/>
        <w:bottom w:val="none" w:sz="0" w:space="0" w:color="auto"/>
        <w:right w:val="none" w:sz="0" w:space="0" w:color="auto"/>
      </w:divBdr>
      <w:divsChild>
        <w:div w:id="123026318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102412183">
              <w:marLeft w:val="0"/>
              <w:marRight w:val="0"/>
              <w:marTop w:val="0"/>
              <w:marBottom w:val="0"/>
              <w:divBdr>
                <w:top w:val="none" w:sz="0" w:space="0" w:color="auto"/>
                <w:left w:val="none" w:sz="0" w:space="0" w:color="auto"/>
                <w:bottom w:val="none" w:sz="0" w:space="0" w:color="auto"/>
                <w:right w:val="none" w:sz="0" w:space="0" w:color="auto"/>
              </w:divBdr>
            </w:div>
          </w:divsChild>
        </w:div>
        <w:div w:id="2022315216">
          <w:marLeft w:val="0"/>
          <w:marRight w:val="0"/>
          <w:marTop w:val="0"/>
          <w:marBottom w:val="0"/>
          <w:divBdr>
            <w:top w:val="none" w:sz="0" w:space="0" w:color="auto"/>
            <w:left w:val="none" w:sz="0" w:space="0" w:color="auto"/>
            <w:bottom w:val="none" w:sz="0" w:space="0" w:color="auto"/>
            <w:right w:val="none" w:sz="0" w:space="0" w:color="auto"/>
          </w:divBdr>
        </w:div>
      </w:divsChild>
    </w:div>
    <w:div w:id="1616135198">
      <w:bodyDiv w:val="1"/>
      <w:marLeft w:val="0"/>
      <w:marRight w:val="0"/>
      <w:marTop w:val="0"/>
      <w:marBottom w:val="0"/>
      <w:divBdr>
        <w:top w:val="none" w:sz="0" w:space="0" w:color="auto"/>
        <w:left w:val="none" w:sz="0" w:space="0" w:color="auto"/>
        <w:bottom w:val="none" w:sz="0" w:space="0" w:color="auto"/>
        <w:right w:val="none" w:sz="0" w:space="0" w:color="auto"/>
      </w:divBdr>
      <w:divsChild>
        <w:div w:id="1396119991">
          <w:marLeft w:val="0"/>
          <w:marRight w:val="0"/>
          <w:marTop w:val="0"/>
          <w:marBottom w:val="0"/>
          <w:divBdr>
            <w:top w:val="none" w:sz="0" w:space="0" w:color="auto"/>
            <w:left w:val="none" w:sz="0" w:space="0" w:color="auto"/>
            <w:bottom w:val="none" w:sz="0" w:space="0" w:color="auto"/>
            <w:right w:val="none" w:sz="0" w:space="0" w:color="auto"/>
          </w:divBdr>
        </w:div>
        <w:div w:id="1755975343">
          <w:marLeft w:val="0"/>
          <w:marRight w:val="0"/>
          <w:marTop w:val="0"/>
          <w:marBottom w:val="0"/>
          <w:divBdr>
            <w:top w:val="none" w:sz="0" w:space="0" w:color="auto"/>
            <w:left w:val="none" w:sz="0" w:space="0" w:color="auto"/>
            <w:bottom w:val="none" w:sz="0" w:space="0" w:color="auto"/>
            <w:right w:val="none" w:sz="0" w:space="0" w:color="auto"/>
          </w:divBdr>
          <w:divsChild>
            <w:div w:id="82921872">
              <w:marLeft w:val="0"/>
              <w:marRight w:val="0"/>
              <w:marTop w:val="0"/>
              <w:marBottom w:val="0"/>
              <w:divBdr>
                <w:top w:val="none" w:sz="0" w:space="0" w:color="auto"/>
                <w:left w:val="none" w:sz="0" w:space="0" w:color="auto"/>
                <w:bottom w:val="none" w:sz="0" w:space="0" w:color="auto"/>
                <w:right w:val="none" w:sz="0" w:space="0" w:color="auto"/>
              </w:divBdr>
            </w:div>
            <w:div w:id="69870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51681">
      <w:bodyDiv w:val="1"/>
      <w:marLeft w:val="0"/>
      <w:marRight w:val="0"/>
      <w:marTop w:val="0"/>
      <w:marBottom w:val="0"/>
      <w:divBdr>
        <w:top w:val="none" w:sz="0" w:space="0" w:color="auto"/>
        <w:left w:val="none" w:sz="0" w:space="0" w:color="auto"/>
        <w:bottom w:val="none" w:sz="0" w:space="0" w:color="auto"/>
        <w:right w:val="none" w:sz="0" w:space="0" w:color="auto"/>
      </w:divBdr>
      <w:divsChild>
        <w:div w:id="1040781661">
          <w:marLeft w:val="0"/>
          <w:marRight w:val="0"/>
          <w:marTop w:val="0"/>
          <w:marBottom w:val="0"/>
          <w:divBdr>
            <w:top w:val="none" w:sz="0" w:space="0" w:color="auto"/>
            <w:left w:val="none" w:sz="0" w:space="0" w:color="auto"/>
            <w:bottom w:val="none" w:sz="0" w:space="0" w:color="auto"/>
            <w:right w:val="none" w:sz="0" w:space="0" w:color="auto"/>
          </w:divBdr>
        </w:div>
        <w:div w:id="1865291947">
          <w:marLeft w:val="0"/>
          <w:marRight w:val="0"/>
          <w:marTop w:val="0"/>
          <w:marBottom w:val="0"/>
          <w:divBdr>
            <w:top w:val="none" w:sz="0" w:space="0" w:color="auto"/>
            <w:left w:val="none" w:sz="0" w:space="0" w:color="auto"/>
            <w:bottom w:val="none" w:sz="0" w:space="0" w:color="auto"/>
            <w:right w:val="none" w:sz="0" w:space="0" w:color="auto"/>
          </w:divBdr>
          <w:divsChild>
            <w:div w:id="977614891">
              <w:marLeft w:val="0"/>
              <w:marRight w:val="0"/>
              <w:marTop w:val="0"/>
              <w:marBottom w:val="0"/>
              <w:divBdr>
                <w:top w:val="none" w:sz="0" w:space="0" w:color="auto"/>
                <w:left w:val="none" w:sz="0" w:space="0" w:color="auto"/>
                <w:bottom w:val="none" w:sz="0" w:space="0" w:color="auto"/>
                <w:right w:val="none" w:sz="0" w:space="0" w:color="auto"/>
              </w:divBdr>
            </w:div>
            <w:div w:id="17538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1175">
      <w:bodyDiv w:val="1"/>
      <w:marLeft w:val="0"/>
      <w:marRight w:val="0"/>
      <w:marTop w:val="0"/>
      <w:marBottom w:val="0"/>
      <w:divBdr>
        <w:top w:val="none" w:sz="0" w:space="0" w:color="auto"/>
        <w:left w:val="none" w:sz="0" w:space="0" w:color="auto"/>
        <w:bottom w:val="none" w:sz="0" w:space="0" w:color="auto"/>
        <w:right w:val="none" w:sz="0" w:space="0" w:color="auto"/>
      </w:divBdr>
      <w:divsChild>
        <w:div w:id="1119573097">
          <w:marLeft w:val="0"/>
          <w:marRight w:val="0"/>
          <w:marTop w:val="0"/>
          <w:marBottom w:val="0"/>
          <w:divBdr>
            <w:top w:val="none" w:sz="0" w:space="0" w:color="auto"/>
            <w:left w:val="none" w:sz="0" w:space="0" w:color="auto"/>
            <w:bottom w:val="none" w:sz="0" w:space="0" w:color="auto"/>
            <w:right w:val="none" w:sz="0" w:space="0" w:color="auto"/>
          </w:divBdr>
          <w:divsChild>
            <w:div w:id="213155724">
              <w:marLeft w:val="0"/>
              <w:marRight w:val="0"/>
              <w:marTop w:val="0"/>
              <w:marBottom w:val="0"/>
              <w:divBdr>
                <w:top w:val="none" w:sz="0" w:space="0" w:color="auto"/>
                <w:left w:val="none" w:sz="0" w:space="0" w:color="auto"/>
                <w:bottom w:val="none" w:sz="0" w:space="0" w:color="auto"/>
                <w:right w:val="none" w:sz="0" w:space="0" w:color="auto"/>
              </w:divBdr>
            </w:div>
          </w:divsChild>
        </w:div>
        <w:div w:id="1581866537">
          <w:marLeft w:val="0"/>
          <w:marRight w:val="0"/>
          <w:marTop w:val="0"/>
          <w:marBottom w:val="0"/>
          <w:divBdr>
            <w:top w:val="none" w:sz="0" w:space="0" w:color="auto"/>
            <w:left w:val="none" w:sz="0" w:space="0" w:color="auto"/>
            <w:bottom w:val="none" w:sz="0" w:space="0" w:color="auto"/>
            <w:right w:val="none" w:sz="0" w:space="0" w:color="auto"/>
          </w:divBdr>
        </w:div>
      </w:divsChild>
    </w:div>
    <w:div w:id="1709259497">
      <w:bodyDiv w:val="1"/>
      <w:marLeft w:val="0"/>
      <w:marRight w:val="0"/>
      <w:marTop w:val="0"/>
      <w:marBottom w:val="0"/>
      <w:divBdr>
        <w:top w:val="none" w:sz="0" w:space="0" w:color="auto"/>
        <w:left w:val="none" w:sz="0" w:space="0" w:color="auto"/>
        <w:bottom w:val="none" w:sz="0" w:space="0" w:color="auto"/>
        <w:right w:val="none" w:sz="0" w:space="0" w:color="auto"/>
      </w:divBdr>
      <w:divsChild>
        <w:div w:id="555433556">
          <w:marLeft w:val="0"/>
          <w:marRight w:val="0"/>
          <w:marTop w:val="0"/>
          <w:marBottom w:val="0"/>
          <w:divBdr>
            <w:top w:val="none" w:sz="0" w:space="0" w:color="auto"/>
            <w:left w:val="none" w:sz="0" w:space="0" w:color="auto"/>
            <w:bottom w:val="none" w:sz="0" w:space="0" w:color="auto"/>
            <w:right w:val="none" w:sz="0" w:space="0" w:color="auto"/>
          </w:divBdr>
        </w:div>
        <w:div w:id="1572765200">
          <w:marLeft w:val="0"/>
          <w:marRight w:val="0"/>
          <w:marTop w:val="0"/>
          <w:marBottom w:val="0"/>
          <w:divBdr>
            <w:top w:val="none" w:sz="0" w:space="0" w:color="auto"/>
            <w:left w:val="none" w:sz="0" w:space="0" w:color="auto"/>
            <w:bottom w:val="none" w:sz="0" w:space="0" w:color="auto"/>
            <w:right w:val="none" w:sz="0" w:space="0" w:color="auto"/>
          </w:divBdr>
          <w:divsChild>
            <w:div w:id="262424236">
              <w:marLeft w:val="0"/>
              <w:marRight w:val="0"/>
              <w:marTop w:val="0"/>
              <w:marBottom w:val="0"/>
              <w:divBdr>
                <w:top w:val="none" w:sz="0" w:space="0" w:color="auto"/>
                <w:left w:val="none" w:sz="0" w:space="0" w:color="auto"/>
                <w:bottom w:val="none" w:sz="0" w:space="0" w:color="auto"/>
                <w:right w:val="none" w:sz="0" w:space="0" w:color="auto"/>
              </w:divBdr>
            </w:div>
            <w:div w:id="7661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2587">
      <w:bodyDiv w:val="1"/>
      <w:marLeft w:val="0"/>
      <w:marRight w:val="0"/>
      <w:marTop w:val="0"/>
      <w:marBottom w:val="0"/>
      <w:divBdr>
        <w:top w:val="none" w:sz="0" w:space="0" w:color="auto"/>
        <w:left w:val="none" w:sz="0" w:space="0" w:color="auto"/>
        <w:bottom w:val="none" w:sz="0" w:space="0" w:color="auto"/>
        <w:right w:val="none" w:sz="0" w:space="0" w:color="auto"/>
      </w:divBdr>
      <w:divsChild>
        <w:div w:id="11348808">
          <w:marLeft w:val="0"/>
          <w:marRight w:val="0"/>
          <w:marTop w:val="0"/>
          <w:marBottom w:val="0"/>
          <w:divBdr>
            <w:top w:val="none" w:sz="0" w:space="0" w:color="auto"/>
            <w:left w:val="none" w:sz="0" w:space="0" w:color="auto"/>
            <w:bottom w:val="none" w:sz="0" w:space="0" w:color="auto"/>
            <w:right w:val="none" w:sz="0" w:space="0" w:color="auto"/>
          </w:divBdr>
          <w:divsChild>
            <w:div w:id="36901008">
              <w:marLeft w:val="0"/>
              <w:marRight w:val="0"/>
              <w:marTop w:val="0"/>
              <w:marBottom w:val="0"/>
              <w:divBdr>
                <w:top w:val="none" w:sz="0" w:space="0" w:color="auto"/>
                <w:left w:val="none" w:sz="0" w:space="0" w:color="auto"/>
                <w:bottom w:val="none" w:sz="0" w:space="0" w:color="auto"/>
                <w:right w:val="none" w:sz="0" w:space="0" w:color="auto"/>
              </w:divBdr>
            </w:div>
          </w:divsChild>
        </w:div>
        <w:div w:id="663510046">
          <w:marLeft w:val="0"/>
          <w:marRight w:val="0"/>
          <w:marTop w:val="0"/>
          <w:marBottom w:val="0"/>
          <w:divBdr>
            <w:top w:val="none" w:sz="0" w:space="0" w:color="auto"/>
            <w:left w:val="none" w:sz="0" w:space="0" w:color="auto"/>
            <w:bottom w:val="none" w:sz="0" w:space="0" w:color="auto"/>
            <w:right w:val="none" w:sz="0" w:space="0" w:color="auto"/>
          </w:divBdr>
        </w:div>
      </w:divsChild>
    </w:div>
    <w:div w:id="1855411104">
      <w:bodyDiv w:val="1"/>
      <w:marLeft w:val="0"/>
      <w:marRight w:val="0"/>
      <w:marTop w:val="0"/>
      <w:marBottom w:val="0"/>
      <w:divBdr>
        <w:top w:val="none" w:sz="0" w:space="0" w:color="auto"/>
        <w:left w:val="none" w:sz="0" w:space="0" w:color="auto"/>
        <w:bottom w:val="none" w:sz="0" w:space="0" w:color="auto"/>
        <w:right w:val="none" w:sz="0" w:space="0" w:color="auto"/>
      </w:divBdr>
      <w:divsChild>
        <w:div w:id="143546307">
          <w:marLeft w:val="0"/>
          <w:marRight w:val="0"/>
          <w:marTop w:val="0"/>
          <w:marBottom w:val="0"/>
          <w:divBdr>
            <w:top w:val="none" w:sz="0" w:space="0" w:color="auto"/>
            <w:left w:val="none" w:sz="0" w:space="0" w:color="auto"/>
            <w:bottom w:val="none" w:sz="0" w:space="0" w:color="auto"/>
            <w:right w:val="none" w:sz="0" w:space="0" w:color="auto"/>
          </w:divBdr>
          <w:divsChild>
            <w:div w:id="2110612380">
              <w:marLeft w:val="0"/>
              <w:marRight w:val="0"/>
              <w:marTop w:val="0"/>
              <w:marBottom w:val="0"/>
              <w:divBdr>
                <w:top w:val="none" w:sz="0" w:space="0" w:color="auto"/>
                <w:left w:val="none" w:sz="0" w:space="0" w:color="auto"/>
                <w:bottom w:val="none" w:sz="0" w:space="0" w:color="auto"/>
                <w:right w:val="none" w:sz="0" w:space="0" w:color="auto"/>
              </w:divBdr>
            </w:div>
            <w:div w:id="2131589973">
              <w:marLeft w:val="0"/>
              <w:marRight w:val="0"/>
              <w:marTop w:val="0"/>
              <w:marBottom w:val="0"/>
              <w:divBdr>
                <w:top w:val="none" w:sz="0" w:space="0" w:color="auto"/>
                <w:left w:val="none" w:sz="0" w:space="0" w:color="auto"/>
                <w:bottom w:val="none" w:sz="0" w:space="0" w:color="auto"/>
                <w:right w:val="none" w:sz="0" w:space="0" w:color="auto"/>
              </w:divBdr>
              <w:divsChild>
                <w:div w:id="410079111">
                  <w:marLeft w:val="0"/>
                  <w:marRight w:val="0"/>
                  <w:marTop w:val="0"/>
                  <w:marBottom w:val="0"/>
                  <w:divBdr>
                    <w:top w:val="none" w:sz="0" w:space="0" w:color="auto"/>
                    <w:left w:val="none" w:sz="0" w:space="0" w:color="auto"/>
                    <w:bottom w:val="none" w:sz="0" w:space="0" w:color="auto"/>
                    <w:right w:val="none" w:sz="0" w:space="0" w:color="auto"/>
                  </w:divBdr>
                </w:div>
                <w:div w:id="18714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2399">
          <w:marLeft w:val="0"/>
          <w:marRight w:val="0"/>
          <w:marTop w:val="0"/>
          <w:marBottom w:val="0"/>
          <w:divBdr>
            <w:top w:val="none" w:sz="0" w:space="0" w:color="auto"/>
            <w:left w:val="none" w:sz="0" w:space="0" w:color="auto"/>
            <w:bottom w:val="none" w:sz="0" w:space="0" w:color="auto"/>
            <w:right w:val="none" w:sz="0" w:space="0" w:color="auto"/>
          </w:divBdr>
          <w:divsChild>
            <w:div w:id="202795686">
              <w:marLeft w:val="0"/>
              <w:marRight w:val="0"/>
              <w:marTop w:val="0"/>
              <w:marBottom w:val="0"/>
              <w:divBdr>
                <w:top w:val="none" w:sz="0" w:space="0" w:color="auto"/>
                <w:left w:val="none" w:sz="0" w:space="0" w:color="auto"/>
                <w:bottom w:val="none" w:sz="0" w:space="0" w:color="auto"/>
                <w:right w:val="none" w:sz="0" w:space="0" w:color="auto"/>
              </w:divBdr>
              <w:divsChild>
                <w:div w:id="195436269">
                  <w:marLeft w:val="0"/>
                  <w:marRight w:val="0"/>
                  <w:marTop w:val="0"/>
                  <w:marBottom w:val="0"/>
                  <w:divBdr>
                    <w:top w:val="none" w:sz="0" w:space="0" w:color="auto"/>
                    <w:left w:val="none" w:sz="0" w:space="0" w:color="auto"/>
                    <w:bottom w:val="none" w:sz="0" w:space="0" w:color="auto"/>
                    <w:right w:val="none" w:sz="0" w:space="0" w:color="auto"/>
                  </w:divBdr>
                </w:div>
                <w:div w:id="1445152828">
                  <w:marLeft w:val="0"/>
                  <w:marRight w:val="0"/>
                  <w:marTop w:val="0"/>
                  <w:marBottom w:val="0"/>
                  <w:divBdr>
                    <w:top w:val="none" w:sz="0" w:space="0" w:color="auto"/>
                    <w:left w:val="none" w:sz="0" w:space="0" w:color="auto"/>
                    <w:bottom w:val="none" w:sz="0" w:space="0" w:color="auto"/>
                    <w:right w:val="none" w:sz="0" w:space="0" w:color="auto"/>
                  </w:divBdr>
                </w:div>
              </w:divsChild>
            </w:div>
            <w:div w:id="1865903951">
              <w:marLeft w:val="0"/>
              <w:marRight w:val="0"/>
              <w:marTop w:val="0"/>
              <w:marBottom w:val="0"/>
              <w:divBdr>
                <w:top w:val="none" w:sz="0" w:space="0" w:color="auto"/>
                <w:left w:val="none" w:sz="0" w:space="0" w:color="auto"/>
                <w:bottom w:val="none" w:sz="0" w:space="0" w:color="auto"/>
                <w:right w:val="none" w:sz="0" w:space="0" w:color="auto"/>
              </w:divBdr>
            </w:div>
          </w:divsChild>
        </w:div>
        <w:div w:id="518206391">
          <w:marLeft w:val="0"/>
          <w:marRight w:val="0"/>
          <w:marTop w:val="0"/>
          <w:marBottom w:val="0"/>
          <w:divBdr>
            <w:top w:val="none" w:sz="0" w:space="0" w:color="auto"/>
            <w:left w:val="none" w:sz="0" w:space="0" w:color="auto"/>
            <w:bottom w:val="none" w:sz="0" w:space="0" w:color="auto"/>
            <w:right w:val="none" w:sz="0" w:space="0" w:color="auto"/>
          </w:divBdr>
          <w:divsChild>
            <w:div w:id="1058935219">
              <w:marLeft w:val="0"/>
              <w:marRight w:val="0"/>
              <w:marTop w:val="0"/>
              <w:marBottom w:val="0"/>
              <w:divBdr>
                <w:top w:val="none" w:sz="0" w:space="0" w:color="auto"/>
                <w:left w:val="none" w:sz="0" w:space="0" w:color="auto"/>
                <w:bottom w:val="none" w:sz="0" w:space="0" w:color="auto"/>
                <w:right w:val="none" w:sz="0" w:space="0" w:color="auto"/>
              </w:divBdr>
              <w:divsChild>
                <w:div w:id="237062604">
                  <w:marLeft w:val="0"/>
                  <w:marRight w:val="0"/>
                  <w:marTop w:val="0"/>
                  <w:marBottom w:val="0"/>
                  <w:divBdr>
                    <w:top w:val="none" w:sz="0" w:space="0" w:color="auto"/>
                    <w:left w:val="none" w:sz="0" w:space="0" w:color="auto"/>
                    <w:bottom w:val="none" w:sz="0" w:space="0" w:color="auto"/>
                    <w:right w:val="none" w:sz="0" w:space="0" w:color="auto"/>
                  </w:divBdr>
                </w:div>
                <w:div w:id="1745031207">
                  <w:marLeft w:val="0"/>
                  <w:marRight w:val="0"/>
                  <w:marTop w:val="0"/>
                  <w:marBottom w:val="0"/>
                  <w:divBdr>
                    <w:top w:val="none" w:sz="0" w:space="0" w:color="auto"/>
                    <w:left w:val="none" w:sz="0" w:space="0" w:color="auto"/>
                    <w:bottom w:val="none" w:sz="0" w:space="0" w:color="auto"/>
                    <w:right w:val="none" w:sz="0" w:space="0" w:color="auto"/>
                  </w:divBdr>
                </w:div>
              </w:divsChild>
            </w:div>
            <w:div w:id="1489975767">
              <w:marLeft w:val="0"/>
              <w:marRight w:val="0"/>
              <w:marTop w:val="0"/>
              <w:marBottom w:val="0"/>
              <w:divBdr>
                <w:top w:val="none" w:sz="0" w:space="0" w:color="auto"/>
                <w:left w:val="none" w:sz="0" w:space="0" w:color="auto"/>
                <w:bottom w:val="none" w:sz="0" w:space="0" w:color="auto"/>
                <w:right w:val="none" w:sz="0" w:space="0" w:color="auto"/>
              </w:divBdr>
            </w:div>
          </w:divsChild>
        </w:div>
        <w:div w:id="1436092699">
          <w:marLeft w:val="0"/>
          <w:marRight w:val="0"/>
          <w:marTop w:val="0"/>
          <w:marBottom w:val="0"/>
          <w:divBdr>
            <w:top w:val="none" w:sz="0" w:space="0" w:color="auto"/>
            <w:left w:val="none" w:sz="0" w:space="0" w:color="auto"/>
            <w:bottom w:val="none" w:sz="0" w:space="0" w:color="auto"/>
            <w:right w:val="none" w:sz="0" w:space="0" w:color="auto"/>
          </w:divBdr>
          <w:divsChild>
            <w:div w:id="1014576260">
              <w:marLeft w:val="0"/>
              <w:marRight w:val="0"/>
              <w:marTop w:val="0"/>
              <w:marBottom w:val="0"/>
              <w:divBdr>
                <w:top w:val="none" w:sz="0" w:space="0" w:color="auto"/>
                <w:left w:val="none" w:sz="0" w:space="0" w:color="auto"/>
                <w:bottom w:val="none" w:sz="0" w:space="0" w:color="auto"/>
                <w:right w:val="none" w:sz="0" w:space="0" w:color="auto"/>
              </w:divBdr>
              <w:divsChild>
                <w:div w:id="1328481650">
                  <w:marLeft w:val="0"/>
                  <w:marRight w:val="0"/>
                  <w:marTop w:val="0"/>
                  <w:marBottom w:val="0"/>
                  <w:divBdr>
                    <w:top w:val="none" w:sz="0" w:space="0" w:color="auto"/>
                    <w:left w:val="none" w:sz="0" w:space="0" w:color="auto"/>
                    <w:bottom w:val="none" w:sz="0" w:space="0" w:color="auto"/>
                    <w:right w:val="none" w:sz="0" w:space="0" w:color="auto"/>
                  </w:divBdr>
                </w:div>
                <w:div w:id="1477604652">
                  <w:marLeft w:val="0"/>
                  <w:marRight w:val="0"/>
                  <w:marTop w:val="0"/>
                  <w:marBottom w:val="0"/>
                  <w:divBdr>
                    <w:top w:val="none" w:sz="0" w:space="0" w:color="auto"/>
                    <w:left w:val="none" w:sz="0" w:space="0" w:color="auto"/>
                    <w:bottom w:val="none" w:sz="0" w:space="0" w:color="auto"/>
                    <w:right w:val="none" w:sz="0" w:space="0" w:color="auto"/>
                  </w:divBdr>
                  <w:divsChild>
                    <w:div w:id="1408264088">
                      <w:marLeft w:val="0"/>
                      <w:marRight w:val="0"/>
                      <w:marTop w:val="0"/>
                      <w:marBottom w:val="0"/>
                      <w:divBdr>
                        <w:top w:val="none" w:sz="0" w:space="0" w:color="auto"/>
                        <w:left w:val="none" w:sz="0" w:space="0" w:color="auto"/>
                        <w:bottom w:val="none" w:sz="0" w:space="0" w:color="auto"/>
                        <w:right w:val="none" w:sz="0" w:space="0" w:color="auto"/>
                      </w:divBdr>
                      <w:divsChild>
                        <w:div w:id="1095785440">
                          <w:marLeft w:val="0"/>
                          <w:marRight w:val="0"/>
                          <w:marTop w:val="0"/>
                          <w:marBottom w:val="0"/>
                          <w:divBdr>
                            <w:top w:val="none" w:sz="0" w:space="0" w:color="auto"/>
                            <w:left w:val="none" w:sz="0" w:space="0" w:color="auto"/>
                            <w:bottom w:val="none" w:sz="0" w:space="0" w:color="auto"/>
                            <w:right w:val="none" w:sz="0" w:space="0" w:color="auto"/>
                          </w:divBdr>
                          <w:divsChild>
                            <w:div w:id="96221126">
                              <w:marLeft w:val="0"/>
                              <w:marRight w:val="0"/>
                              <w:marTop w:val="0"/>
                              <w:marBottom w:val="0"/>
                              <w:divBdr>
                                <w:top w:val="none" w:sz="0" w:space="0" w:color="auto"/>
                                <w:left w:val="none" w:sz="0" w:space="0" w:color="auto"/>
                                <w:bottom w:val="none" w:sz="0" w:space="0" w:color="auto"/>
                                <w:right w:val="none" w:sz="0" w:space="0" w:color="auto"/>
                              </w:divBdr>
                              <w:divsChild>
                                <w:div w:id="356548584">
                                  <w:marLeft w:val="0"/>
                                  <w:marRight w:val="0"/>
                                  <w:marTop w:val="0"/>
                                  <w:marBottom w:val="0"/>
                                  <w:divBdr>
                                    <w:top w:val="none" w:sz="0" w:space="0" w:color="auto"/>
                                    <w:left w:val="none" w:sz="0" w:space="0" w:color="auto"/>
                                    <w:bottom w:val="none" w:sz="0" w:space="0" w:color="auto"/>
                                    <w:right w:val="none" w:sz="0" w:space="0" w:color="auto"/>
                                  </w:divBdr>
                                </w:div>
                                <w:div w:id="696348176">
                                  <w:marLeft w:val="0"/>
                                  <w:marRight w:val="0"/>
                                  <w:marTop w:val="0"/>
                                  <w:marBottom w:val="0"/>
                                  <w:divBdr>
                                    <w:top w:val="none" w:sz="0" w:space="0" w:color="auto"/>
                                    <w:left w:val="none" w:sz="0" w:space="0" w:color="auto"/>
                                    <w:bottom w:val="none" w:sz="0" w:space="0" w:color="auto"/>
                                    <w:right w:val="none" w:sz="0" w:space="0" w:color="auto"/>
                                  </w:divBdr>
                                </w:div>
                              </w:divsChild>
                            </w:div>
                            <w:div w:id="1140464586">
                              <w:marLeft w:val="0"/>
                              <w:marRight w:val="0"/>
                              <w:marTop w:val="0"/>
                              <w:marBottom w:val="0"/>
                              <w:divBdr>
                                <w:top w:val="none" w:sz="0" w:space="0" w:color="auto"/>
                                <w:left w:val="none" w:sz="0" w:space="0" w:color="auto"/>
                                <w:bottom w:val="none" w:sz="0" w:space="0" w:color="auto"/>
                                <w:right w:val="none" w:sz="0" w:space="0" w:color="auto"/>
                              </w:divBdr>
                            </w:div>
                          </w:divsChild>
                        </w:div>
                        <w:div w:id="2027831532">
                          <w:marLeft w:val="0"/>
                          <w:marRight w:val="0"/>
                          <w:marTop w:val="0"/>
                          <w:marBottom w:val="0"/>
                          <w:divBdr>
                            <w:top w:val="none" w:sz="0" w:space="0" w:color="auto"/>
                            <w:left w:val="none" w:sz="0" w:space="0" w:color="auto"/>
                            <w:bottom w:val="none" w:sz="0" w:space="0" w:color="auto"/>
                            <w:right w:val="none" w:sz="0" w:space="0" w:color="auto"/>
                          </w:divBdr>
                          <w:divsChild>
                            <w:div w:id="146677647">
                              <w:marLeft w:val="0"/>
                              <w:marRight w:val="0"/>
                              <w:marTop w:val="0"/>
                              <w:marBottom w:val="0"/>
                              <w:divBdr>
                                <w:top w:val="none" w:sz="0" w:space="0" w:color="auto"/>
                                <w:left w:val="none" w:sz="0" w:space="0" w:color="auto"/>
                                <w:bottom w:val="none" w:sz="0" w:space="0" w:color="auto"/>
                                <w:right w:val="none" w:sz="0" w:space="0" w:color="auto"/>
                              </w:divBdr>
                            </w:div>
                            <w:div w:id="1365399424">
                              <w:marLeft w:val="0"/>
                              <w:marRight w:val="0"/>
                              <w:marTop w:val="0"/>
                              <w:marBottom w:val="0"/>
                              <w:divBdr>
                                <w:top w:val="none" w:sz="0" w:space="0" w:color="auto"/>
                                <w:left w:val="none" w:sz="0" w:space="0" w:color="auto"/>
                                <w:bottom w:val="none" w:sz="0" w:space="0" w:color="auto"/>
                                <w:right w:val="none" w:sz="0" w:space="0" w:color="auto"/>
                              </w:divBdr>
                              <w:divsChild>
                                <w:div w:id="1307976846">
                                  <w:marLeft w:val="0"/>
                                  <w:marRight w:val="0"/>
                                  <w:marTop w:val="0"/>
                                  <w:marBottom w:val="0"/>
                                  <w:divBdr>
                                    <w:top w:val="none" w:sz="0" w:space="0" w:color="auto"/>
                                    <w:left w:val="none" w:sz="0" w:space="0" w:color="auto"/>
                                    <w:bottom w:val="none" w:sz="0" w:space="0" w:color="auto"/>
                                    <w:right w:val="none" w:sz="0" w:space="0" w:color="auto"/>
                                  </w:divBdr>
                                </w:div>
                                <w:div w:id="21431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6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4081">
      <w:bodyDiv w:val="1"/>
      <w:marLeft w:val="0"/>
      <w:marRight w:val="0"/>
      <w:marTop w:val="0"/>
      <w:marBottom w:val="0"/>
      <w:divBdr>
        <w:top w:val="none" w:sz="0" w:space="0" w:color="auto"/>
        <w:left w:val="none" w:sz="0" w:space="0" w:color="auto"/>
        <w:bottom w:val="none" w:sz="0" w:space="0" w:color="auto"/>
        <w:right w:val="none" w:sz="0" w:space="0" w:color="auto"/>
      </w:divBdr>
      <w:divsChild>
        <w:div w:id="245386922">
          <w:marLeft w:val="0"/>
          <w:marRight w:val="0"/>
          <w:marTop w:val="0"/>
          <w:marBottom w:val="0"/>
          <w:divBdr>
            <w:top w:val="none" w:sz="0" w:space="0" w:color="auto"/>
            <w:left w:val="none" w:sz="0" w:space="0" w:color="auto"/>
            <w:bottom w:val="none" w:sz="0" w:space="0" w:color="auto"/>
            <w:right w:val="none" w:sz="0" w:space="0" w:color="auto"/>
          </w:divBdr>
          <w:divsChild>
            <w:div w:id="995500141">
              <w:marLeft w:val="0"/>
              <w:marRight w:val="0"/>
              <w:marTop w:val="0"/>
              <w:marBottom w:val="0"/>
              <w:divBdr>
                <w:top w:val="none" w:sz="0" w:space="0" w:color="auto"/>
                <w:left w:val="none" w:sz="0" w:space="0" w:color="auto"/>
                <w:bottom w:val="none" w:sz="0" w:space="0" w:color="auto"/>
                <w:right w:val="none" w:sz="0" w:space="0" w:color="auto"/>
              </w:divBdr>
            </w:div>
          </w:divsChild>
        </w:div>
        <w:div w:id="1223832131">
          <w:marLeft w:val="0"/>
          <w:marRight w:val="0"/>
          <w:marTop w:val="0"/>
          <w:marBottom w:val="0"/>
          <w:divBdr>
            <w:top w:val="none" w:sz="0" w:space="0" w:color="auto"/>
            <w:left w:val="none" w:sz="0" w:space="0" w:color="auto"/>
            <w:bottom w:val="none" w:sz="0" w:space="0" w:color="auto"/>
            <w:right w:val="none" w:sz="0" w:space="0" w:color="auto"/>
          </w:divBdr>
        </w:div>
      </w:divsChild>
    </w:div>
    <w:div w:id="1966228042">
      <w:bodyDiv w:val="1"/>
      <w:marLeft w:val="0"/>
      <w:marRight w:val="0"/>
      <w:marTop w:val="0"/>
      <w:marBottom w:val="0"/>
      <w:divBdr>
        <w:top w:val="none" w:sz="0" w:space="0" w:color="auto"/>
        <w:left w:val="none" w:sz="0" w:space="0" w:color="auto"/>
        <w:bottom w:val="none" w:sz="0" w:space="0" w:color="auto"/>
        <w:right w:val="none" w:sz="0" w:space="0" w:color="auto"/>
      </w:divBdr>
      <w:divsChild>
        <w:div w:id="1928953735">
          <w:marLeft w:val="0"/>
          <w:marRight w:val="0"/>
          <w:marTop w:val="0"/>
          <w:marBottom w:val="0"/>
          <w:divBdr>
            <w:top w:val="none" w:sz="0" w:space="0" w:color="auto"/>
            <w:left w:val="none" w:sz="0" w:space="0" w:color="auto"/>
            <w:bottom w:val="none" w:sz="0" w:space="0" w:color="auto"/>
            <w:right w:val="none" w:sz="0" w:space="0" w:color="auto"/>
          </w:divBdr>
        </w:div>
        <w:div w:id="2146315006">
          <w:marLeft w:val="0"/>
          <w:marRight w:val="0"/>
          <w:marTop w:val="0"/>
          <w:marBottom w:val="0"/>
          <w:divBdr>
            <w:top w:val="none" w:sz="0" w:space="0" w:color="auto"/>
            <w:left w:val="none" w:sz="0" w:space="0" w:color="auto"/>
            <w:bottom w:val="none" w:sz="0" w:space="0" w:color="auto"/>
            <w:right w:val="none" w:sz="0" w:space="0" w:color="auto"/>
          </w:divBdr>
          <w:divsChild>
            <w:div w:id="658652144">
              <w:marLeft w:val="0"/>
              <w:marRight w:val="0"/>
              <w:marTop w:val="0"/>
              <w:marBottom w:val="0"/>
              <w:divBdr>
                <w:top w:val="none" w:sz="0" w:space="0" w:color="auto"/>
                <w:left w:val="none" w:sz="0" w:space="0" w:color="auto"/>
                <w:bottom w:val="none" w:sz="0" w:space="0" w:color="auto"/>
                <w:right w:val="none" w:sz="0" w:space="0" w:color="auto"/>
              </w:divBdr>
            </w:div>
            <w:div w:id="21292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41120">
      <w:bodyDiv w:val="1"/>
      <w:marLeft w:val="0"/>
      <w:marRight w:val="0"/>
      <w:marTop w:val="0"/>
      <w:marBottom w:val="0"/>
      <w:divBdr>
        <w:top w:val="none" w:sz="0" w:space="0" w:color="auto"/>
        <w:left w:val="none" w:sz="0" w:space="0" w:color="auto"/>
        <w:bottom w:val="none" w:sz="0" w:space="0" w:color="auto"/>
        <w:right w:val="none" w:sz="0" w:space="0" w:color="auto"/>
      </w:divBdr>
      <w:divsChild>
        <w:div w:id="59718663">
          <w:marLeft w:val="0"/>
          <w:marRight w:val="0"/>
          <w:marTop w:val="0"/>
          <w:marBottom w:val="0"/>
          <w:divBdr>
            <w:top w:val="none" w:sz="0" w:space="0" w:color="auto"/>
            <w:left w:val="none" w:sz="0" w:space="0" w:color="auto"/>
            <w:bottom w:val="none" w:sz="0" w:space="0" w:color="auto"/>
            <w:right w:val="none" w:sz="0" w:space="0" w:color="auto"/>
          </w:divBdr>
          <w:divsChild>
            <w:div w:id="1616519260">
              <w:marLeft w:val="0"/>
              <w:marRight w:val="0"/>
              <w:marTop w:val="0"/>
              <w:marBottom w:val="0"/>
              <w:divBdr>
                <w:top w:val="none" w:sz="0" w:space="0" w:color="auto"/>
                <w:left w:val="none" w:sz="0" w:space="0" w:color="auto"/>
                <w:bottom w:val="none" w:sz="0" w:space="0" w:color="auto"/>
                <w:right w:val="none" w:sz="0" w:space="0" w:color="auto"/>
              </w:divBdr>
            </w:div>
          </w:divsChild>
        </w:div>
        <w:div w:id="1734156566">
          <w:marLeft w:val="0"/>
          <w:marRight w:val="0"/>
          <w:marTop w:val="0"/>
          <w:marBottom w:val="0"/>
          <w:divBdr>
            <w:top w:val="none" w:sz="0" w:space="0" w:color="auto"/>
            <w:left w:val="none" w:sz="0" w:space="0" w:color="auto"/>
            <w:bottom w:val="none" w:sz="0" w:space="0" w:color="auto"/>
            <w:right w:val="none" w:sz="0" w:space="0" w:color="auto"/>
          </w:divBdr>
        </w:div>
      </w:divsChild>
    </w:div>
    <w:div w:id="2032225143">
      <w:bodyDiv w:val="1"/>
      <w:marLeft w:val="0"/>
      <w:marRight w:val="0"/>
      <w:marTop w:val="0"/>
      <w:marBottom w:val="0"/>
      <w:divBdr>
        <w:top w:val="none" w:sz="0" w:space="0" w:color="auto"/>
        <w:left w:val="none" w:sz="0" w:space="0" w:color="auto"/>
        <w:bottom w:val="none" w:sz="0" w:space="0" w:color="auto"/>
        <w:right w:val="none" w:sz="0" w:space="0" w:color="auto"/>
      </w:divBdr>
      <w:divsChild>
        <w:div w:id="128741440">
          <w:marLeft w:val="0"/>
          <w:marRight w:val="0"/>
          <w:marTop w:val="0"/>
          <w:marBottom w:val="0"/>
          <w:divBdr>
            <w:top w:val="none" w:sz="0" w:space="0" w:color="auto"/>
            <w:left w:val="none" w:sz="0" w:space="0" w:color="auto"/>
            <w:bottom w:val="none" w:sz="0" w:space="0" w:color="auto"/>
            <w:right w:val="none" w:sz="0" w:space="0" w:color="auto"/>
          </w:divBdr>
          <w:divsChild>
            <w:div w:id="638416344">
              <w:marLeft w:val="0"/>
              <w:marRight w:val="0"/>
              <w:marTop w:val="0"/>
              <w:marBottom w:val="0"/>
              <w:divBdr>
                <w:top w:val="none" w:sz="0" w:space="0" w:color="auto"/>
                <w:left w:val="none" w:sz="0" w:space="0" w:color="auto"/>
                <w:bottom w:val="none" w:sz="0" w:space="0" w:color="auto"/>
                <w:right w:val="none" w:sz="0" w:space="0" w:color="auto"/>
              </w:divBdr>
            </w:div>
            <w:div w:id="1047338890">
              <w:marLeft w:val="0"/>
              <w:marRight w:val="0"/>
              <w:marTop w:val="0"/>
              <w:marBottom w:val="0"/>
              <w:divBdr>
                <w:top w:val="none" w:sz="0" w:space="0" w:color="auto"/>
                <w:left w:val="none" w:sz="0" w:space="0" w:color="auto"/>
                <w:bottom w:val="none" w:sz="0" w:space="0" w:color="auto"/>
                <w:right w:val="none" w:sz="0" w:space="0" w:color="auto"/>
              </w:divBdr>
            </w:div>
          </w:divsChild>
        </w:div>
        <w:div w:id="1811512837">
          <w:marLeft w:val="0"/>
          <w:marRight w:val="0"/>
          <w:marTop w:val="0"/>
          <w:marBottom w:val="0"/>
          <w:divBdr>
            <w:top w:val="none" w:sz="0" w:space="0" w:color="auto"/>
            <w:left w:val="none" w:sz="0" w:space="0" w:color="auto"/>
            <w:bottom w:val="none" w:sz="0" w:space="0" w:color="auto"/>
            <w:right w:val="none" w:sz="0" w:space="0" w:color="auto"/>
          </w:divBdr>
        </w:div>
      </w:divsChild>
    </w:div>
    <w:div w:id="2046829417">
      <w:bodyDiv w:val="1"/>
      <w:marLeft w:val="0"/>
      <w:marRight w:val="0"/>
      <w:marTop w:val="0"/>
      <w:marBottom w:val="0"/>
      <w:divBdr>
        <w:top w:val="none" w:sz="0" w:space="0" w:color="auto"/>
        <w:left w:val="none" w:sz="0" w:space="0" w:color="auto"/>
        <w:bottom w:val="none" w:sz="0" w:space="0" w:color="auto"/>
        <w:right w:val="none" w:sz="0" w:space="0" w:color="auto"/>
      </w:divBdr>
      <w:divsChild>
        <w:div w:id="802431853">
          <w:marLeft w:val="0"/>
          <w:marRight w:val="0"/>
          <w:marTop w:val="0"/>
          <w:marBottom w:val="0"/>
          <w:divBdr>
            <w:top w:val="none" w:sz="0" w:space="0" w:color="auto"/>
            <w:left w:val="none" w:sz="0" w:space="0" w:color="auto"/>
            <w:bottom w:val="none" w:sz="0" w:space="0" w:color="auto"/>
            <w:right w:val="none" w:sz="0" w:space="0" w:color="auto"/>
          </w:divBdr>
        </w:div>
        <w:div w:id="1935090243">
          <w:marLeft w:val="0"/>
          <w:marRight w:val="0"/>
          <w:marTop w:val="0"/>
          <w:marBottom w:val="0"/>
          <w:divBdr>
            <w:top w:val="none" w:sz="0" w:space="0" w:color="auto"/>
            <w:left w:val="none" w:sz="0" w:space="0" w:color="auto"/>
            <w:bottom w:val="none" w:sz="0" w:space="0" w:color="auto"/>
            <w:right w:val="none" w:sz="0" w:space="0" w:color="auto"/>
          </w:divBdr>
          <w:divsChild>
            <w:div w:id="262493751">
              <w:marLeft w:val="0"/>
              <w:marRight w:val="0"/>
              <w:marTop w:val="0"/>
              <w:marBottom w:val="0"/>
              <w:divBdr>
                <w:top w:val="none" w:sz="0" w:space="0" w:color="auto"/>
                <w:left w:val="none" w:sz="0" w:space="0" w:color="auto"/>
                <w:bottom w:val="none" w:sz="0" w:space="0" w:color="auto"/>
                <w:right w:val="none" w:sz="0" w:space="0" w:color="auto"/>
              </w:divBdr>
            </w:div>
            <w:div w:id="13470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9815">
      <w:bodyDiv w:val="1"/>
      <w:marLeft w:val="0"/>
      <w:marRight w:val="0"/>
      <w:marTop w:val="0"/>
      <w:marBottom w:val="0"/>
      <w:divBdr>
        <w:top w:val="none" w:sz="0" w:space="0" w:color="auto"/>
        <w:left w:val="none" w:sz="0" w:space="0" w:color="auto"/>
        <w:bottom w:val="none" w:sz="0" w:space="0" w:color="auto"/>
        <w:right w:val="none" w:sz="0" w:space="0" w:color="auto"/>
      </w:divBdr>
      <w:divsChild>
        <w:div w:id="1062945826">
          <w:marLeft w:val="0"/>
          <w:marRight w:val="0"/>
          <w:marTop w:val="0"/>
          <w:marBottom w:val="0"/>
          <w:divBdr>
            <w:top w:val="none" w:sz="0" w:space="0" w:color="auto"/>
            <w:left w:val="none" w:sz="0" w:space="0" w:color="auto"/>
            <w:bottom w:val="none" w:sz="0" w:space="0" w:color="auto"/>
            <w:right w:val="none" w:sz="0" w:space="0" w:color="auto"/>
          </w:divBdr>
        </w:div>
        <w:div w:id="1063484074">
          <w:marLeft w:val="0"/>
          <w:marRight w:val="0"/>
          <w:marTop w:val="0"/>
          <w:marBottom w:val="0"/>
          <w:divBdr>
            <w:top w:val="none" w:sz="0" w:space="0" w:color="auto"/>
            <w:left w:val="none" w:sz="0" w:space="0" w:color="auto"/>
            <w:bottom w:val="none" w:sz="0" w:space="0" w:color="auto"/>
            <w:right w:val="none" w:sz="0" w:space="0" w:color="auto"/>
          </w:divBdr>
          <w:divsChild>
            <w:div w:id="20670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4004">
      <w:bodyDiv w:val="1"/>
      <w:marLeft w:val="0"/>
      <w:marRight w:val="0"/>
      <w:marTop w:val="0"/>
      <w:marBottom w:val="0"/>
      <w:divBdr>
        <w:top w:val="none" w:sz="0" w:space="0" w:color="auto"/>
        <w:left w:val="none" w:sz="0" w:space="0" w:color="auto"/>
        <w:bottom w:val="none" w:sz="0" w:space="0" w:color="auto"/>
        <w:right w:val="none" w:sz="0" w:space="0" w:color="auto"/>
      </w:divBdr>
      <w:divsChild>
        <w:div w:id="1133864703">
          <w:marLeft w:val="0"/>
          <w:marRight w:val="0"/>
          <w:marTop w:val="0"/>
          <w:marBottom w:val="0"/>
          <w:divBdr>
            <w:top w:val="none" w:sz="0" w:space="0" w:color="auto"/>
            <w:left w:val="none" w:sz="0" w:space="0" w:color="auto"/>
            <w:bottom w:val="none" w:sz="0" w:space="0" w:color="auto"/>
            <w:right w:val="none" w:sz="0" w:space="0" w:color="auto"/>
          </w:divBdr>
        </w:div>
        <w:div w:id="1755542145">
          <w:marLeft w:val="0"/>
          <w:marRight w:val="0"/>
          <w:marTop w:val="0"/>
          <w:marBottom w:val="0"/>
          <w:divBdr>
            <w:top w:val="none" w:sz="0" w:space="0" w:color="auto"/>
            <w:left w:val="none" w:sz="0" w:space="0" w:color="auto"/>
            <w:bottom w:val="none" w:sz="0" w:space="0" w:color="auto"/>
            <w:right w:val="none" w:sz="0" w:space="0" w:color="auto"/>
          </w:divBdr>
          <w:divsChild>
            <w:div w:id="738603057">
              <w:marLeft w:val="0"/>
              <w:marRight w:val="0"/>
              <w:marTop w:val="0"/>
              <w:marBottom w:val="0"/>
              <w:divBdr>
                <w:top w:val="none" w:sz="0" w:space="0" w:color="auto"/>
                <w:left w:val="none" w:sz="0" w:space="0" w:color="auto"/>
                <w:bottom w:val="none" w:sz="0" w:space="0" w:color="auto"/>
                <w:right w:val="none" w:sz="0" w:space="0" w:color="auto"/>
              </w:divBdr>
            </w:div>
            <w:div w:id="14399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71259">
      <w:bodyDiv w:val="1"/>
      <w:marLeft w:val="0"/>
      <w:marRight w:val="0"/>
      <w:marTop w:val="0"/>
      <w:marBottom w:val="0"/>
      <w:divBdr>
        <w:top w:val="none" w:sz="0" w:space="0" w:color="auto"/>
        <w:left w:val="none" w:sz="0" w:space="0" w:color="auto"/>
        <w:bottom w:val="none" w:sz="0" w:space="0" w:color="auto"/>
        <w:right w:val="none" w:sz="0" w:space="0" w:color="auto"/>
      </w:divBdr>
      <w:divsChild>
        <w:div w:id="674769145">
          <w:marLeft w:val="0"/>
          <w:marRight w:val="0"/>
          <w:marTop w:val="0"/>
          <w:marBottom w:val="0"/>
          <w:divBdr>
            <w:top w:val="none" w:sz="0" w:space="0" w:color="auto"/>
            <w:left w:val="none" w:sz="0" w:space="0" w:color="auto"/>
            <w:bottom w:val="none" w:sz="0" w:space="0" w:color="auto"/>
            <w:right w:val="none" w:sz="0" w:space="0" w:color="auto"/>
          </w:divBdr>
        </w:div>
        <w:div w:id="1880587052">
          <w:marLeft w:val="0"/>
          <w:marRight w:val="0"/>
          <w:marTop w:val="0"/>
          <w:marBottom w:val="0"/>
          <w:divBdr>
            <w:top w:val="none" w:sz="0" w:space="0" w:color="auto"/>
            <w:left w:val="none" w:sz="0" w:space="0" w:color="auto"/>
            <w:bottom w:val="none" w:sz="0" w:space="0" w:color="auto"/>
            <w:right w:val="none" w:sz="0" w:space="0" w:color="auto"/>
          </w:divBdr>
          <w:divsChild>
            <w:div w:id="1350764074">
              <w:marLeft w:val="0"/>
              <w:marRight w:val="0"/>
              <w:marTop w:val="0"/>
              <w:marBottom w:val="0"/>
              <w:divBdr>
                <w:top w:val="none" w:sz="0" w:space="0" w:color="auto"/>
                <w:left w:val="none" w:sz="0" w:space="0" w:color="auto"/>
                <w:bottom w:val="none" w:sz="0" w:space="0" w:color="auto"/>
                <w:right w:val="none" w:sz="0" w:space="0" w:color="auto"/>
              </w:divBdr>
            </w:div>
            <w:div w:id="19608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ifer-m-moyer@uiowa.edu" TargetMode="External"/><Relationship Id="rId13" Type="http://schemas.openxmlformats.org/officeDocument/2006/relationships/hyperlink" Target="http://research.uiowa.edu/hso/index.php?get=comm_coi" TargetMode="External"/><Relationship Id="rId18" Type="http://schemas.openxmlformats.org/officeDocument/2006/relationships/hyperlink" Target="http://research.uiowa.edu/hso/downloads/policies/Guide_Human_Subjects_Research.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leonard-sandler@uiowa.edu" TargetMode="External"/><Relationship Id="rId12" Type="http://schemas.openxmlformats.org/officeDocument/2006/relationships/hyperlink" Target="mailto:andrew-j-ward@uiowa.edu" TargetMode="External"/><Relationship Id="rId17" Type="http://schemas.openxmlformats.org/officeDocument/2006/relationships/hyperlink" Target="http://research.uiowa.edu/hso/downloads/policies/Guide_Human_Subjects_Research.pdf"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research.uiowa.edu/hso/downloads/policies/Guide_Human_Subjects_Research.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stephenson@uiowa.edu"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research.uiowa.edu/hso/downloads/policies/Guide_Human_Subjects_Research.pdf" TargetMode="External"/><Relationship Id="rId23" Type="http://schemas.openxmlformats.org/officeDocument/2006/relationships/footer" Target="footer2.xml"/><Relationship Id="rId10" Type="http://schemas.openxmlformats.org/officeDocument/2006/relationships/hyperlink" Target="mailto:reuben-ortega@uiowa.edu" TargetMode="External"/><Relationship Id="rId19" Type="http://schemas.openxmlformats.org/officeDocument/2006/relationships/hyperlink" Target="http://research.uiowa.edu/hso/index.php?get=chap9" TargetMode="External"/><Relationship Id="rId4" Type="http://schemas.openxmlformats.org/officeDocument/2006/relationships/webSettings" Target="webSettings.xml"/><Relationship Id="rId9" Type="http://schemas.openxmlformats.org/officeDocument/2006/relationships/hyperlink" Target="mailto:trenton-norman@uiowa.edu" TargetMode="External"/><Relationship Id="rId14" Type="http://schemas.openxmlformats.org/officeDocument/2006/relationships/hyperlink" Target="http://research.uiowa.edu/hso/downloads/policies/Guide_Human_Subjects_Research.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5856</Words>
  <Characters>33382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39160</CharactersWithSpaces>
  <SharedDoc>false</SharedDoc>
  <HLinks>
    <vt:vector size="78" baseType="variant">
      <vt:variant>
        <vt:i4>1245308</vt:i4>
      </vt:variant>
      <vt:variant>
        <vt:i4>36</vt:i4>
      </vt:variant>
      <vt:variant>
        <vt:i4>0</vt:i4>
      </vt:variant>
      <vt:variant>
        <vt:i4>5</vt:i4>
      </vt:variant>
      <vt:variant>
        <vt:lpwstr>http://research.uiowa.edu/hso/index.php?get=chap9</vt:lpwstr>
      </vt:variant>
      <vt:variant>
        <vt:lpwstr>G</vt:lpwstr>
      </vt:variant>
      <vt:variant>
        <vt:i4>65560</vt:i4>
      </vt:variant>
      <vt:variant>
        <vt:i4>33</vt:i4>
      </vt:variant>
      <vt:variant>
        <vt:i4>0</vt:i4>
      </vt:variant>
      <vt:variant>
        <vt:i4>5</vt:i4>
      </vt:variant>
      <vt:variant>
        <vt:lpwstr>http://research.uiowa.edu/hso/downloads/policies/Guide_Human_Subjects_Research.pdf</vt:lpwstr>
      </vt:variant>
      <vt:variant>
        <vt:lpwstr>privacy_confidentiality</vt:lpwstr>
      </vt:variant>
      <vt:variant>
        <vt:i4>4980816</vt:i4>
      </vt:variant>
      <vt:variant>
        <vt:i4>30</vt:i4>
      </vt:variant>
      <vt:variant>
        <vt:i4>0</vt:i4>
      </vt:variant>
      <vt:variant>
        <vt:i4>5</vt:i4>
      </vt:variant>
      <vt:variant>
        <vt:lpwstr>http://research.uiowa.edu/hso/downloads/policies/Guide_Human_Subjects_Research.pdf</vt:lpwstr>
      </vt:variant>
      <vt:variant>
        <vt:lpwstr>waiver_documentation</vt:lpwstr>
      </vt:variant>
      <vt:variant>
        <vt:i4>262148</vt:i4>
      </vt:variant>
      <vt:variant>
        <vt:i4>27</vt:i4>
      </vt:variant>
      <vt:variant>
        <vt:i4>0</vt:i4>
      </vt:variant>
      <vt:variant>
        <vt:i4>5</vt:i4>
      </vt:variant>
      <vt:variant>
        <vt:lpwstr>http://research.uiowa.edu/hso/downloads/policies/Guide_Human_Subjects_Research.pdf</vt:lpwstr>
      </vt:variant>
      <vt:variant>
        <vt:lpwstr>consent_assent</vt:lpwstr>
      </vt:variant>
      <vt:variant>
        <vt:i4>5636215</vt:i4>
      </vt:variant>
      <vt:variant>
        <vt:i4>24</vt:i4>
      </vt:variant>
      <vt:variant>
        <vt:i4>0</vt:i4>
      </vt:variant>
      <vt:variant>
        <vt:i4>5</vt:i4>
      </vt:variant>
      <vt:variant>
        <vt:lpwstr>http://research.uiowa.edu/hso/downloads/policies/Guide_Human_Subjects_Research.pdf</vt:lpwstr>
      </vt:variant>
      <vt:variant>
        <vt:lpwstr>prisoners</vt:lpwstr>
      </vt:variant>
      <vt:variant>
        <vt:i4>4128815</vt:i4>
      </vt:variant>
      <vt:variant>
        <vt:i4>21</vt:i4>
      </vt:variant>
      <vt:variant>
        <vt:i4>0</vt:i4>
      </vt:variant>
      <vt:variant>
        <vt:i4>5</vt:i4>
      </vt:variant>
      <vt:variant>
        <vt:lpwstr>http://research.uiowa.edu/hso/downloads/policies/Guide_Human_Subjects_Research.pdf</vt:lpwstr>
      </vt:variant>
      <vt:variant>
        <vt:lpwstr>waiver_elements</vt:lpwstr>
      </vt:variant>
      <vt:variant>
        <vt:i4>196647</vt:i4>
      </vt:variant>
      <vt:variant>
        <vt:i4>18</vt:i4>
      </vt:variant>
      <vt:variant>
        <vt:i4>0</vt:i4>
      </vt:variant>
      <vt:variant>
        <vt:i4>5</vt:i4>
      </vt:variant>
      <vt:variant>
        <vt:lpwstr>http://research.uiowa.edu/hso/index.php?get=comm_coi</vt:lpwstr>
      </vt:variant>
      <vt:variant>
        <vt:lpwstr/>
      </vt:variant>
      <vt:variant>
        <vt:i4>7077978</vt:i4>
      </vt:variant>
      <vt:variant>
        <vt:i4>15</vt:i4>
      </vt:variant>
      <vt:variant>
        <vt:i4>0</vt:i4>
      </vt:variant>
      <vt:variant>
        <vt:i4>5</vt:i4>
      </vt:variant>
      <vt:variant>
        <vt:lpwstr>mailto:andrew-j-ward@uiowa.edu</vt:lpwstr>
      </vt:variant>
      <vt:variant>
        <vt:lpwstr/>
      </vt:variant>
      <vt:variant>
        <vt:i4>5832737</vt:i4>
      </vt:variant>
      <vt:variant>
        <vt:i4>12</vt:i4>
      </vt:variant>
      <vt:variant>
        <vt:i4>0</vt:i4>
      </vt:variant>
      <vt:variant>
        <vt:i4>5</vt:i4>
      </vt:variant>
      <vt:variant>
        <vt:lpwstr>mailto:sara-stephenson@uiowa.edu</vt:lpwstr>
      </vt:variant>
      <vt:variant>
        <vt:lpwstr/>
      </vt:variant>
      <vt:variant>
        <vt:i4>3145803</vt:i4>
      </vt:variant>
      <vt:variant>
        <vt:i4>9</vt:i4>
      </vt:variant>
      <vt:variant>
        <vt:i4>0</vt:i4>
      </vt:variant>
      <vt:variant>
        <vt:i4>5</vt:i4>
      </vt:variant>
      <vt:variant>
        <vt:lpwstr>mailto:reuben-ortega@uiowa.edu</vt:lpwstr>
      </vt:variant>
      <vt:variant>
        <vt:lpwstr/>
      </vt:variant>
      <vt:variant>
        <vt:i4>102</vt:i4>
      </vt:variant>
      <vt:variant>
        <vt:i4>6</vt:i4>
      </vt:variant>
      <vt:variant>
        <vt:i4>0</vt:i4>
      </vt:variant>
      <vt:variant>
        <vt:i4>5</vt:i4>
      </vt:variant>
      <vt:variant>
        <vt:lpwstr>mailto:trenton-norman@uiowa.edu</vt:lpwstr>
      </vt:variant>
      <vt:variant>
        <vt:lpwstr/>
      </vt:variant>
      <vt:variant>
        <vt:i4>7602240</vt:i4>
      </vt:variant>
      <vt:variant>
        <vt:i4>3</vt:i4>
      </vt:variant>
      <vt:variant>
        <vt:i4>0</vt:i4>
      </vt:variant>
      <vt:variant>
        <vt:i4>5</vt:i4>
      </vt:variant>
      <vt:variant>
        <vt:lpwstr>mailto:jennifer-m-moyer@uiowa.edu</vt:lpwstr>
      </vt:variant>
      <vt:variant>
        <vt:lpwstr/>
      </vt:variant>
      <vt:variant>
        <vt:i4>786538</vt:i4>
      </vt:variant>
      <vt:variant>
        <vt:i4>0</vt:i4>
      </vt:variant>
      <vt:variant>
        <vt:i4>0</vt:i4>
      </vt:variant>
      <vt:variant>
        <vt:i4>5</vt:i4>
      </vt:variant>
      <vt:variant>
        <vt:lpwstr>mailto:leonard-sandler@uiowa.edu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Sara Stephenson</dc:creator>
  <cp:keywords/>
  <dc:description/>
  <cp:lastModifiedBy>nmaxwell</cp:lastModifiedBy>
  <cp:revision>2</cp:revision>
  <dcterms:created xsi:type="dcterms:W3CDTF">2010-09-03T18:20:00Z</dcterms:created>
  <dcterms:modified xsi:type="dcterms:W3CDTF">2010-09-03T18:20:00Z</dcterms:modified>
</cp:coreProperties>
</file>